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25C" w:rsidRDefault="00667941" w:rsidP="00667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941">
        <w:rPr>
          <w:rFonts w:ascii="Times New Roman" w:hAnsi="Times New Roman" w:cs="Times New Roman"/>
          <w:b/>
          <w:sz w:val="28"/>
          <w:szCs w:val="28"/>
        </w:rPr>
        <w:t xml:space="preserve">Акция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67941">
        <w:rPr>
          <w:rFonts w:ascii="Times New Roman" w:hAnsi="Times New Roman" w:cs="Times New Roman"/>
          <w:b/>
          <w:sz w:val="28"/>
          <w:szCs w:val="28"/>
        </w:rPr>
        <w:t>Три П: Понимаем.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7941">
        <w:rPr>
          <w:rFonts w:ascii="Times New Roman" w:hAnsi="Times New Roman" w:cs="Times New Roman"/>
          <w:b/>
          <w:sz w:val="28"/>
          <w:szCs w:val="28"/>
        </w:rPr>
        <w:t>Принимаем.</w:t>
      </w:r>
      <w:r>
        <w:rPr>
          <w:rFonts w:ascii="Times New Roman" w:hAnsi="Times New Roman" w:cs="Times New Roman"/>
          <w:b/>
          <w:sz w:val="28"/>
          <w:szCs w:val="28"/>
        </w:rPr>
        <w:t xml:space="preserve"> Помогаем»</w:t>
      </w:r>
    </w:p>
    <w:p w:rsidR="00667941" w:rsidRPr="00667941" w:rsidRDefault="005D5248" w:rsidP="006679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67941" w:rsidRPr="00667941">
        <w:rPr>
          <w:rFonts w:ascii="Times New Roman" w:hAnsi="Times New Roman" w:cs="Times New Roman"/>
          <w:sz w:val="28"/>
          <w:szCs w:val="28"/>
        </w:rPr>
        <w:t xml:space="preserve">Ребята средней группы №2 приняли участие в акции «Три П: Понимаем. Принимаем. Помогаем». С детьми была проведена беседа: «Что такое доброта?» сопровождающееся просмотром мультфильма: «Уроки тетушки Совы- уроки доброты. </w:t>
      </w:r>
      <w:r w:rsidR="00667941">
        <w:rPr>
          <w:rFonts w:ascii="Times New Roman" w:hAnsi="Times New Roman" w:cs="Times New Roman"/>
          <w:sz w:val="28"/>
          <w:szCs w:val="28"/>
        </w:rPr>
        <w:t>Закрепили</w:t>
      </w:r>
      <w:r w:rsidR="00667941" w:rsidRPr="00667941">
        <w:rPr>
          <w:rFonts w:ascii="Times New Roman" w:hAnsi="Times New Roman" w:cs="Times New Roman"/>
          <w:sz w:val="28"/>
          <w:szCs w:val="28"/>
        </w:rPr>
        <w:t xml:space="preserve"> знания детей о значении слов добро, доброта, вежливость, «Здравствуйте», «спасибо»</w:t>
      </w:r>
      <w:r w:rsidR="00667941">
        <w:rPr>
          <w:rFonts w:ascii="Times New Roman" w:hAnsi="Times New Roman" w:cs="Times New Roman"/>
          <w:sz w:val="28"/>
          <w:szCs w:val="28"/>
        </w:rPr>
        <w:t>.</w:t>
      </w:r>
      <w:r w:rsidR="00667941" w:rsidRPr="006679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941" w:rsidRDefault="005D5248" w:rsidP="006679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7941" w:rsidRPr="00667941">
        <w:rPr>
          <w:rFonts w:ascii="Times New Roman" w:hAnsi="Times New Roman" w:cs="Times New Roman"/>
          <w:sz w:val="28"/>
          <w:szCs w:val="28"/>
        </w:rPr>
        <w:t>Для родителей подготовили буклеты: «Воспитание толерантной личности», «Как воспитать толерантного человека».</w:t>
      </w:r>
    </w:p>
    <w:p w:rsidR="005D5248" w:rsidRDefault="005D5248" w:rsidP="006679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5248" w:rsidRDefault="005D5248" w:rsidP="006679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D5248" w:rsidRPr="00667941" w:rsidRDefault="005D5248" w:rsidP="005D524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D16452" wp14:editId="465B6544">
            <wp:extent cx="5162550" cy="516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248" w:rsidRPr="00667941" w:rsidSect="006679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688"/>
    <w:rsid w:val="0034319E"/>
    <w:rsid w:val="004434E0"/>
    <w:rsid w:val="005D5248"/>
    <w:rsid w:val="00667941"/>
    <w:rsid w:val="00C96688"/>
    <w:rsid w:val="00E5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12705"/>
  <w15:chartTrackingRefBased/>
  <w15:docId w15:val="{7764FEA3-65DB-480D-9AA7-D37EA1C19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79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2023-12-01T11:50:00Z</dcterms:created>
  <dcterms:modified xsi:type="dcterms:W3CDTF">2023-12-01T11:50:00Z</dcterms:modified>
</cp:coreProperties>
</file>