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B4" w:rsidRDefault="00C415B4" w:rsidP="00C415B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</w:rPr>
      </w:pPr>
      <w:r w:rsidRPr="000253CA">
        <w:rPr>
          <w:rStyle w:val="c3"/>
          <w:b/>
          <w:bCs/>
        </w:rPr>
        <w:t>Отчет мероприятий в рамках декады инвалидов 2022 г.</w:t>
      </w:r>
    </w:p>
    <w:p w:rsidR="00C415B4" w:rsidRDefault="00C415B4" w:rsidP="00C415B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</w:rPr>
      </w:pPr>
      <w:r>
        <w:rPr>
          <w:rStyle w:val="c3"/>
          <w:b/>
          <w:bCs/>
        </w:rPr>
        <w:t>Группа «Пчелки»</w:t>
      </w:r>
    </w:p>
    <w:p w:rsidR="00C415B4" w:rsidRPr="000253CA" w:rsidRDefault="00C415B4" w:rsidP="00C415B4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</w:rPr>
      </w:pPr>
      <w:r>
        <w:rPr>
          <w:rStyle w:val="c3"/>
          <w:b/>
          <w:bCs/>
        </w:rPr>
        <w:t>Воспитатель: Чевычелова О. В.</w:t>
      </w:r>
    </w:p>
    <w:p w:rsidR="00ED0CC6" w:rsidRDefault="00ED0CC6" w:rsidP="00006E86">
      <w:pPr>
        <w:pStyle w:val="c0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0A6297" w:rsidRPr="003206E5" w:rsidRDefault="00006E86" w:rsidP="007663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6E5">
        <w:rPr>
          <w:rFonts w:ascii="Times New Roman" w:hAnsi="Times New Roman" w:cs="Times New Roman"/>
          <w:sz w:val="24"/>
          <w:szCs w:val="24"/>
        </w:rPr>
        <w:t xml:space="preserve">В нашей группе прошла декада, посвященная  международному дню инвалидов. В связи с этим прошли мероприятия, посвященные этой декаде. </w:t>
      </w:r>
      <w:r w:rsidR="00AA4E9E" w:rsidRPr="003206E5">
        <w:rPr>
          <w:rFonts w:ascii="Times New Roman" w:hAnsi="Times New Roman" w:cs="Times New Roman"/>
          <w:sz w:val="24"/>
          <w:szCs w:val="24"/>
        </w:rPr>
        <w:t>Беседа</w:t>
      </w:r>
      <w:r w:rsidR="000A6297" w:rsidRPr="003206E5">
        <w:rPr>
          <w:rFonts w:ascii="Times New Roman" w:hAnsi="Times New Roman" w:cs="Times New Roman"/>
          <w:sz w:val="24"/>
          <w:szCs w:val="24"/>
        </w:rPr>
        <w:t xml:space="preserve">: «Легко ли быть </w:t>
      </w:r>
      <w:r w:rsidR="00C1608C" w:rsidRPr="003206E5">
        <w:rPr>
          <w:rFonts w:ascii="Times New Roman" w:hAnsi="Times New Roman" w:cs="Times New Roman"/>
          <w:sz w:val="24"/>
          <w:szCs w:val="24"/>
        </w:rPr>
        <w:t xml:space="preserve">не таким, как все»  </w:t>
      </w:r>
      <w:r w:rsidR="000A6297" w:rsidRPr="003206E5">
        <w:rPr>
          <w:rFonts w:ascii="Times New Roman" w:hAnsi="Times New Roman" w:cs="Times New Roman"/>
          <w:sz w:val="24"/>
          <w:szCs w:val="24"/>
        </w:rPr>
        <w:t>на доступном дошкольному возрасту уровне было рассказано о людях с ограниченными возможностями, что вызвало у детей сочувствие - переживание</w:t>
      </w:r>
      <w:r w:rsidR="000A6297" w:rsidRPr="00C1608C">
        <w:rPr>
          <w:rStyle w:val="a6"/>
          <w:b w:val="0"/>
        </w:rPr>
        <w:t> (“</w:t>
      </w:r>
      <w:r w:rsidR="000A6297" w:rsidRPr="003206E5">
        <w:rPr>
          <w:rFonts w:ascii="Times New Roman" w:hAnsi="Times New Roman" w:cs="Times New Roman"/>
          <w:sz w:val="24"/>
          <w:szCs w:val="24"/>
        </w:rPr>
        <w:t>как ему плохо”, и сочувствие – действие “ему плохо, я помогу”).</w:t>
      </w:r>
      <w:r w:rsidR="00AA4E9E" w:rsidRPr="003206E5">
        <w:rPr>
          <w:rFonts w:ascii="Times New Roman" w:hAnsi="Times New Roman" w:cs="Times New Roman"/>
          <w:sz w:val="24"/>
          <w:szCs w:val="24"/>
        </w:rPr>
        <w:t xml:space="preserve"> </w:t>
      </w:r>
      <w:r w:rsidR="00E55A55" w:rsidRPr="003206E5">
        <w:rPr>
          <w:rFonts w:ascii="Times New Roman" w:hAnsi="Times New Roman" w:cs="Times New Roman"/>
          <w:sz w:val="24"/>
          <w:szCs w:val="24"/>
        </w:rPr>
        <w:t xml:space="preserve"> Для детей были подобраны дидактические игры</w:t>
      </w:r>
      <w:r w:rsidR="00C1608C" w:rsidRPr="003206E5">
        <w:rPr>
          <w:rFonts w:ascii="Times New Roman" w:hAnsi="Times New Roman" w:cs="Times New Roman"/>
          <w:sz w:val="24"/>
          <w:szCs w:val="24"/>
        </w:rPr>
        <w:t>:</w:t>
      </w:r>
      <w:r w:rsidR="00E55A55" w:rsidRPr="003206E5">
        <w:rPr>
          <w:rFonts w:ascii="Times New Roman" w:hAnsi="Times New Roman" w:cs="Times New Roman"/>
          <w:sz w:val="24"/>
          <w:szCs w:val="24"/>
        </w:rPr>
        <w:t xml:space="preserve"> «Профессии»,</w:t>
      </w:r>
      <w:r w:rsidR="0076633D">
        <w:rPr>
          <w:rFonts w:ascii="Times New Roman" w:hAnsi="Times New Roman" w:cs="Times New Roman"/>
          <w:sz w:val="24"/>
          <w:szCs w:val="24"/>
        </w:rPr>
        <w:t xml:space="preserve"> </w:t>
      </w:r>
      <w:r w:rsidR="00D21DB1" w:rsidRPr="003206E5">
        <w:rPr>
          <w:rFonts w:ascii="Times New Roman" w:hAnsi="Times New Roman" w:cs="Times New Roman"/>
          <w:sz w:val="24"/>
          <w:szCs w:val="24"/>
        </w:rPr>
        <w:t>где дети последовательно называли  предметы труда и подбирали картинку с изображением человека соответствующей профессии.</w:t>
      </w:r>
      <w:r w:rsidR="00E55A55" w:rsidRPr="003206E5">
        <w:rPr>
          <w:rFonts w:ascii="Times New Roman" w:hAnsi="Times New Roman" w:cs="Times New Roman"/>
          <w:sz w:val="24"/>
          <w:szCs w:val="24"/>
        </w:rPr>
        <w:t xml:space="preserve"> «Непослушные пуговицы»</w:t>
      </w:r>
      <w:r w:rsidR="00C1608C" w:rsidRPr="003206E5">
        <w:rPr>
          <w:rFonts w:ascii="Times New Roman" w:hAnsi="Times New Roman" w:cs="Times New Roman"/>
          <w:sz w:val="24"/>
          <w:szCs w:val="24"/>
        </w:rPr>
        <w:t xml:space="preserve">  (застёгивание и расстёгивание пуговиц одной рукой)</w:t>
      </w:r>
      <w:proofErr w:type="gramStart"/>
      <w:r w:rsidR="00C1608C" w:rsidRPr="003206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608C" w:rsidRPr="00320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08C" w:rsidRPr="00320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608C" w:rsidRPr="003206E5">
        <w:rPr>
          <w:rFonts w:ascii="Times New Roman" w:hAnsi="Times New Roman" w:cs="Times New Roman"/>
          <w:sz w:val="24"/>
          <w:szCs w:val="24"/>
        </w:rPr>
        <w:t xml:space="preserve"> ходе игры дети</w:t>
      </w:r>
      <w:r w:rsidR="00E55A55" w:rsidRPr="003206E5">
        <w:rPr>
          <w:rFonts w:ascii="Times New Roman" w:hAnsi="Times New Roman" w:cs="Times New Roman"/>
          <w:sz w:val="24"/>
          <w:szCs w:val="24"/>
        </w:rPr>
        <w:t xml:space="preserve"> сами оказались на месте людей с ОВЗ и на себе почувствовали, как трудно приходится таким людям в жизни.</w:t>
      </w:r>
      <w:r w:rsidR="0082016B" w:rsidRPr="003206E5">
        <w:rPr>
          <w:rFonts w:ascii="Times New Roman" w:hAnsi="Times New Roman" w:cs="Times New Roman"/>
          <w:sz w:val="24"/>
          <w:szCs w:val="24"/>
        </w:rPr>
        <w:t xml:space="preserve"> </w:t>
      </w:r>
      <w:r w:rsidR="007A46A7" w:rsidRPr="003206E5">
        <w:rPr>
          <w:rFonts w:ascii="Times New Roman" w:hAnsi="Times New Roman" w:cs="Times New Roman"/>
          <w:sz w:val="24"/>
          <w:szCs w:val="24"/>
        </w:rPr>
        <w:t>Теперь дети знают</w:t>
      </w:r>
      <w:r w:rsidR="003206E5" w:rsidRPr="003206E5">
        <w:rPr>
          <w:rFonts w:ascii="Times New Roman" w:hAnsi="Times New Roman" w:cs="Times New Roman"/>
          <w:sz w:val="24"/>
          <w:szCs w:val="24"/>
        </w:rPr>
        <w:t>,</w:t>
      </w:r>
      <w:r w:rsidR="007A46A7" w:rsidRPr="003206E5">
        <w:rPr>
          <w:rFonts w:ascii="Times New Roman" w:hAnsi="Times New Roman" w:cs="Times New Roman"/>
          <w:sz w:val="24"/>
          <w:szCs w:val="24"/>
        </w:rPr>
        <w:t xml:space="preserve"> что стремиться</w:t>
      </w:r>
      <w:r w:rsidR="0082016B" w:rsidRPr="003206E5">
        <w:rPr>
          <w:rFonts w:ascii="Times New Roman" w:hAnsi="Times New Roman" w:cs="Times New Roman"/>
          <w:sz w:val="24"/>
          <w:szCs w:val="24"/>
        </w:rPr>
        <w:t xml:space="preserve"> окружить вниманием и добром «особенных людей»,</w:t>
      </w:r>
      <w:r w:rsidR="007A46A7" w:rsidRPr="003206E5">
        <w:rPr>
          <w:rFonts w:ascii="Times New Roman" w:hAnsi="Times New Roman" w:cs="Times New Roman"/>
          <w:sz w:val="24"/>
          <w:szCs w:val="24"/>
        </w:rPr>
        <w:t xml:space="preserve"> важно и нужно</w:t>
      </w:r>
      <w:proofErr w:type="gramStart"/>
      <w:r w:rsidR="007A46A7" w:rsidRPr="003206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016B" w:rsidRPr="003206E5">
        <w:rPr>
          <w:rFonts w:ascii="Times New Roman" w:hAnsi="Times New Roman" w:cs="Times New Roman"/>
          <w:sz w:val="24"/>
          <w:szCs w:val="24"/>
        </w:rPr>
        <w:t xml:space="preserve"> ведь помогать это здорово! И это можно и нужно делать не только один раз в году! Вместе мы сможем сделать многое!</w:t>
      </w:r>
    </w:p>
    <w:p w:rsidR="00B735C5" w:rsidRDefault="00B735C5" w:rsidP="00C415B4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</w:p>
    <w:p w:rsidR="00B735C5" w:rsidRDefault="00B735C5" w:rsidP="00006E86">
      <w:pPr>
        <w:pStyle w:val="c0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774017" cy="1000125"/>
            <wp:effectExtent l="19050" t="0" r="0" b="0"/>
            <wp:docPr id="1" name="Рисунок 0" descr="изображение_viber_2022-12-06_12-54-43-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2-06_12-54-43-615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74017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6606" cy="1035411"/>
            <wp:effectExtent l="19050" t="0" r="0" b="0"/>
            <wp:docPr id="2" name="Рисунок 1" descr="изображение_viber_2022-12-06_12-54-45-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2-06_12-54-45-230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38189" cy="103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5B4" w:rsidRPr="00C415B4">
        <w:rPr>
          <w:bCs/>
        </w:rPr>
        <w:t xml:space="preserve"> </w:t>
      </w:r>
      <w:r w:rsidR="00C1608C">
        <w:rPr>
          <w:noProof/>
        </w:rPr>
        <w:drawing>
          <wp:inline distT="0" distB="0" distL="0" distR="0">
            <wp:extent cx="709248" cy="1257300"/>
            <wp:effectExtent l="19050" t="0" r="0" b="0"/>
            <wp:docPr id="5" name="Рисунок 2" descr="изображение_viber_2022-12-06_12-54-43-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2-06_12-54-43-529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10085" cy="125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08C">
        <w:rPr>
          <w:noProof/>
        </w:rPr>
        <w:drawing>
          <wp:inline distT="0" distB="0" distL="0" distR="0">
            <wp:extent cx="809625" cy="1192845"/>
            <wp:effectExtent l="19050" t="0" r="9525" b="0"/>
            <wp:docPr id="6" name="Рисунок 3" descr="изображение_viber_2022-12-06_12-54-43-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2-06_12-54-43-18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09576" cy="119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5C5" w:rsidRPr="00FE4548" w:rsidRDefault="00B735C5" w:rsidP="00C4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B4" w:rsidRDefault="00C415B4" w:rsidP="00C41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08C" w:rsidRDefault="00C1608C"/>
    <w:p w:rsidR="00CE0991" w:rsidRPr="00C1608C" w:rsidRDefault="00C1608C" w:rsidP="00C1608C">
      <w:pPr>
        <w:tabs>
          <w:tab w:val="left" w:pos="8010"/>
        </w:tabs>
      </w:pPr>
      <w:r>
        <w:tab/>
      </w:r>
    </w:p>
    <w:sectPr w:rsidR="00CE0991" w:rsidRPr="00C1608C" w:rsidSect="00CE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B4"/>
    <w:rsid w:val="00006E86"/>
    <w:rsid w:val="000A6297"/>
    <w:rsid w:val="000C79C0"/>
    <w:rsid w:val="000C7CAA"/>
    <w:rsid w:val="000D5DE3"/>
    <w:rsid w:val="00121561"/>
    <w:rsid w:val="001D7F35"/>
    <w:rsid w:val="00203123"/>
    <w:rsid w:val="003114AC"/>
    <w:rsid w:val="003159C1"/>
    <w:rsid w:val="003206E5"/>
    <w:rsid w:val="003B2BCF"/>
    <w:rsid w:val="003C065A"/>
    <w:rsid w:val="004238E9"/>
    <w:rsid w:val="00533DD7"/>
    <w:rsid w:val="00594BEA"/>
    <w:rsid w:val="005A0D64"/>
    <w:rsid w:val="006330B6"/>
    <w:rsid w:val="00660AAF"/>
    <w:rsid w:val="00701062"/>
    <w:rsid w:val="00706D25"/>
    <w:rsid w:val="0076633D"/>
    <w:rsid w:val="007A46A7"/>
    <w:rsid w:val="0082016B"/>
    <w:rsid w:val="00845288"/>
    <w:rsid w:val="008D5A22"/>
    <w:rsid w:val="009018DE"/>
    <w:rsid w:val="00932E94"/>
    <w:rsid w:val="00946F81"/>
    <w:rsid w:val="009A3F3E"/>
    <w:rsid w:val="009F649D"/>
    <w:rsid w:val="00A51B3F"/>
    <w:rsid w:val="00A62E36"/>
    <w:rsid w:val="00AA4E9E"/>
    <w:rsid w:val="00B27092"/>
    <w:rsid w:val="00B56423"/>
    <w:rsid w:val="00B735C5"/>
    <w:rsid w:val="00B96765"/>
    <w:rsid w:val="00BD37A9"/>
    <w:rsid w:val="00C1608C"/>
    <w:rsid w:val="00C23177"/>
    <w:rsid w:val="00C415B4"/>
    <w:rsid w:val="00CE0991"/>
    <w:rsid w:val="00D21DB1"/>
    <w:rsid w:val="00D3109F"/>
    <w:rsid w:val="00D41914"/>
    <w:rsid w:val="00E336A8"/>
    <w:rsid w:val="00E343BD"/>
    <w:rsid w:val="00E55A55"/>
    <w:rsid w:val="00ED0CC6"/>
    <w:rsid w:val="00F26818"/>
    <w:rsid w:val="00F844EB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D64"/>
    <w:pPr>
      <w:spacing w:after="0" w:line="240" w:lineRule="auto"/>
    </w:pPr>
  </w:style>
  <w:style w:type="character" w:customStyle="1" w:styleId="c2">
    <w:name w:val="c2"/>
    <w:basedOn w:val="a0"/>
    <w:rsid w:val="00C415B4"/>
  </w:style>
  <w:style w:type="paragraph" w:customStyle="1" w:styleId="c0">
    <w:name w:val="c0"/>
    <w:basedOn w:val="a"/>
    <w:rsid w:val="00C4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15B4"/>
  </w:style>
  <w:style w:type="character" w:customStyle="1" w:styleId="c4">
    <w:name w:val="c4"/>
    <w:basedOn w:val="a0"/>
    <w:rsid w:val="00C415B4"/>
  </w:style>
  <w:style w:type="paragraph" w:styleId="a4">
    <w:name w:val="Balloon Text"/>
    <w:basedOn w:val="a"/>
    <w:link w:val="a5"/>
    <w:uiPriority w:val="99"/>
    <w:semiHidden/>
    <w:unhideWhenUsed/>
    <w:rsid w:val="00B7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5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D0CC6"/>
    <w:rPr>
      <w:b/>
      <w:bCs/>
    </w:rPr>
  </w:style>
  <w:style w:type="paragraph" w:styleId="a7">
    <w:name w:val="Normal (Web)"/>
    <w:basedOn w:val="a"/>
    <w:uiPriority w:val="99"/>
    <w:unhideWhenUsed/>
    <w:rsid w:val="00ED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06E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061C-B430-4A22-9A2D-A2A18E13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4</cp:revision>
  <dcterms:created xsi:type="dcterms:W3CDTF">2022-12-08T14:37:00Z</dcterms:created>
  <dcterms:modified xsi:type="dcterms:W3CDTF">2022-12-09T01:28:00Z</dcterms:modified>
</cp:coreProperties>
</file>