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42" w:rsidRPr="008D40D4" w:rsidRDefault="00EA7642" w:rsidP="00A83E9D">
      <w:pPr>
        <w:pStyle w:val="a4"/>
        <w:spacing w:line="360" w:lineRule="auto"/>
        <w:jc w:val="center"/>
        <w:rPr>
          <w:rFonts w:ascii="Times New Roman" w:hAnsi="Times New Roman" w:cs="Times New Roman"/>
          <w:b/>
          <w:sz w:val="28"/>
          <w:szCs w:val="28"/>
        </w:rPr>
      </w:pPr>
      <w:r w:rsidRPr="008D40D4">
        <w:rPr>
          <w:rFonts w:ascii="Times New Roman" w:hAnsi="Times New Roman" w:cs="Times New Roman"/>
          <w:b/>
          <w:sz w:val="28"/>
          <w:szCs w:val="28"/>
        </w:rPr>
        <w:t>МБДОУ «Детский сад №44»</w:t>
      </w:r>
    </w:p>
    <w:p w:rsidR="009C1103" w:rsidRDefault="002822C0" w:rsidP="00A83E9D">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СПОСОБ ФОРМИРОВАНИЯ УМЕНИЯ</w:t>
      </w:r>
      <w:r w:rsidR="009C1103" w:rsidRPr="00A83E9D">
        <w:rPr>
          <w:rFonts w:ascii="Times New Roman" w:hAnsi="Times New Roman" w:cs="Times New Roman"/>
          <w:sz w:val="28"/>
          <w:szCs w:val="28"/>
        </w:rPr>
        <w:t xml:space="preserve"> ОБРАЗОВЫВАТЬ ОТНОСИТЕЛЬНЫЕ ПРИЛАГАТЕЛЬНЫЕ ДЕТЬМИ ДОШКОЛЬНОГО ВОЗРАСТА</w:t>
      </w:r>
    </w:p>
    <w:p w:rsidR="008D40D4" w:rsidRPr="008D40D4" w:rsidRDefault="008D40D4" w:rsidP="008D40D4">
      <w:pPr>
        <w:pStyle w:val="a4"/>
        <w:spacing w:line="360" w:lineRule="auto"/>
        <w:jc w:val="both"/>
        <w:rPr>
          <w:rFonts w:ascii="Times New Roman" w:hAnsi="Times New Roman" w:cs="Times New Roman"/>
          <w:sz w:val="28"/>
          <w:szCs w:val="28"/>
        </w:rPr>
      </w:pPr>
      <w:r w:rsidRPr="008D40D4">
        <w:rPr>
          <w:rFonts w:ascii="Times New Roman" w:hAnsi="Times New Roman" w:cs="Times New Roman"/>
          <w:b/>
          <w:sz w:val="28"/>
          <w:szCs w:val="28"/>
        </w:rPr>
        <w:t>Разработала:</w:t>
      </w:r>
      <w:r w:rsidRPr="008D40D4">
        <w:rPr>
          <w:rFonts w:ascii="Times New Roman" w:hAnsi="Times New Roman" w:cs="Times New Roman"/>
          <w:sz w:val="28"/>
          <w:szCs w:val="28"/>
        </w:rPr>
        <w:t xml:space="preserve"> Зорина Валерия Анатольевна, учитель-логопед</w:t>
      </w:r>
      <w:r>
        <w:rPr>
          <w:rFonts w:ascii="Times New Roman" w:hAnsi="Times New Roman" w:cs="Times New Roman"/>
          <w:sz w:val="28"/>
          <w:szCs w:val="28"/>
        </w:rPr>
        <w:t>.</w:t>
      </w:r>
    </w:p>
    <w:p w:rsidR="00EA7642" w:rsidRPr="00A83E9D" w:rsidRDefault="00CB74CF" w:rsidP="00902002">
      <w:pPr>
        <w:pStyle w:val="a4"/>
        <w:spacing w:line="360" w:lineRule="auto"/>
        <w:jc w:val="both"/>
        <w:rPr>
          <w:rFonts w:ascii="Times New Roman" w:hAnsi="Times New Roman" w:cs="Times New Roman"/>
          <w:sz w:val="28"/>
          <w:szCs w:val="28"/>
        </w:rPr>
      </w:pPr>
      <w:r w:rsidRPr="00A83E9D">
        <w:rPr>
          <w:rFonts w:ascii="Times New Roman" w:hAnsi="Times New Roman" w:cs="Times New Roman"/>
          <w:b/>
          <w:sz w:val="28"/>
          <w:szCs w:val="28"/>
        </w:rPr>
        <w:t>Ключевые слова</w:t>
      </w:r>
      <w:r w:rsidRPr="00A83E9D">
        <w:rPr>
          <w:rFonts w:ascii="Times New Roman" w:hAnsi="Times New Roman" w:cs="Times New Roman"/>
          <w:sz w:val="28"/>
          <w:szCs w:val="28"/>
        </w:rPr>
        <w:t xml:space="preserve">: </w:t>
      </w:r>
      <w:r w:rsidR="00902002">
        <w:rPr>
          <w:rFonts w:ascii="Times New Roman" w:eastAsia="Times New Roman" w:hAnsi="Times New Roman" w:cs="Times New Roman"/>
          <w:sz w:val="28"/>
          <w:szCs w:val="28"/>
          <w:lang w:eastAsia="ru-RU"/>
        </w:rPr>
        <w:t>Грамматический строй</w:t>
      </w:r>
      <w:r w:rsidR="00902002" w:rsidRPr="00A83E9D">
        <w:rPr>
          <w:rFonts w:ascii="Times New Roman" w:eastAsia="Times New Roman" w:hAnsi="Times New Roman" w:cs="Times New Roman"/>
          <w:sz w:val="28"/>
          <w:szCs w:val="28"/>
          <w:lang w:eastAsia="ru-RU"/>
        </w:rPr>
        <w:t xml:space="preserve"> речи</w:t>
      </w:r>
      <w:r w:rsidR="00902002">
        <w:rPr>
          <w:rFonts w:ascii="Times New Roman" w:eastAsia="Times New Roman" w:hAnsi="Times New Roman" w:cs="Times New Roman"/>
          <w:sz w:val="28"/>
          <w:szCs w:val="28"/>
          <w:lang w:eastAsia="ru-RU"/>
        </w:rPr>
        <w:t>. Общее недоразвитие речи. Принципы образования новых слов.</w:t>
      </w:r>
    </w:p>
    <w:p w:rsidR="00CB74CF" w:rsidRPr="00A83E9D" w:rsidRDefault="00CB74CF"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b/>
          <w:sz w:val="28"/>
          <w:szCs w:val="28"/>
        </w:rPr>
        <w:t>Практика реализуется на уровне</w:t>
      </w:r>
      <w:r w:rsidRPr="00A83E9D">
        <w:rPr>
          <w:rFonts w:ascii="Times New Roman" w:hAnsi="Times New Roman" w:cs="Times New Roman"/>
          <w:sz w:val="28"/>
          <w:szCs w:val="28"/>
        </w:rPr>
        <w:t xml:space="preserve"> дошкольного образования</w:t>
      </w:r>
    </w:p>
    <w:p w:rsidR="009C1103" w:rsidRPr="00A83E9D" w:rsidRDefault="009C1103"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b/>
          <w:sz w:val="28"/>
          <w:szCs w:val="28"/>
        </w:rPr>
        <w:t>Практика направлена</w:t>
      </w:r>
      <w:r w:rsidRPr="00A83E9D">
        <w:rPr>
          <w:rFonts w:ascii="Times New Roman" w:hAnsi="Times New Roman" w:cs="Times New Roman"/>
          <w:sz w:val="28"/>
          <w:szCs w:val="28"/>
        </w:rPr>
        <w:t xml:space="preserve"> на детей с общим недоразвитием речи</w:t>
      </w:r>
    </w:p>
    <w:p w:rsidR="009C1103" w:rsidRPr="00A83E9D" w:rsidRDefault="009C1103"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b/>
          <w:sz w:val="28"/>
          <w:szCs w:val="28"/>
        </w:rPr>
        <w:t>Описание практики</w:t>
      </w:r>
      <w:r w:rsidRPr="00A83E9D">
        <w:rPr>
          <w:rFonts w:ascii="Times New Roman" w:hAnsi="Times New Roman" w:cs="Times New Roman"/>
          <w:sz w:val="28"/>
          <w:szCs w:val="28"/>
        </w:rPr>
        <w:t>:</w:t>
      </w:r>
      <w:bookmarkStart w:id="0" w:name="_GoBack"/>
      <w:bookmarkEnd w:id="0"/>
    </w:p>
    <w:p w:rsidR="009C1103" w:rsidRPr="00A83E9D" w:rsidRDefault="00947A0D"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Цель: Формирование</w:t>
      </w:r>
      <w:r w:rsidR="009C1103" w:rsidRPr="00A83E9D">
        <w:rPr>
          <w:rFonts w:ascii="Times New Roman" w:hAnsi="Times New Roman" w:cs="Times New Roman"/>
          <w:sz w:val="28"/>
          <w:szCs w:val="28"/>
        </w:rPr>
        <w:t xml:space="preserve"> у детей с ОНР навыки словообразования</w:t>
      </w:r>
      <w:r w:rsidRPr="00A83E9D">
        <w:rPr>
          <w:rFonts w:ascii="Times New Roman" w:hAnsi="Times New Roman" w:cs="Times New Roman"/>
          <w:sz w:val="28"/>
          <w:szCs w:val="28"/>
        </w:rPr>
        <w:t xml:space="preserve"> – образования относительных прилагательных</w:t>
      </w:r>
      <w:r w:rsidR="009C1103" w:rsidRPr="00A83E9D">
        <w:rPr>
          <w:rFonts w:ascii="Times New Roman" w:hAnsi="Times New Roman" w:cs="Times New Roman"/>
          <w:sz w:val="28"/>
          <w:szCs w:val="28"/>
        </w:rPr>
        <w:t>.</w:t>
      </w:r>
    </w:p>
    <w:p w:rsidR="00947A0D" w:rsidRPr="00A83E9D" w:rsidRDefault="00947A0D" w:rsidP="00A83E9D">
      <w:pPr>
        <w:pStyle w:val="a4"/>
        <w:spacing w:line="360" w:lineRule="auto"/>
        <w:jc w:val="both"/>
        <w:rPr>
          <w:rFonts w:ascii="Times New Roman" w:hAnsi="Times New Roman" w:cs="Times New Roman"/>
          <w:b/>
          <w:sz w:val="28"/>
          <w:szCs w:val="28"/>
        </w:rPr>
      </w:pPr>
      <w:r w:rsidRPr="00A83E9D">
        <w:rPr>
          <w:rFonts w:ascii="Times New Roman" w:hAnsi="Times New Roman" w:cs="Times New Roman"/>
          <w:b/>
          <w:sz w:val="28"/>
          <w:szCs w:val="28"/>
        </w:rPr>
        <w:t>Задачи:</w:t>
      </w:r>
    </w:p>
    <w:p w:rsidR="00947A0D" w:rsidRPr="00A83E9D" w:rsidRDefault="00947A0D"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 уточнить и актуализировать знание детьми распространённых материалов (металл, стекло, дерево и т.д.);</w:t>
      </w:r>
    </w:p>
    <w:p w:rsidR="00947A0D" w:rsidRPr="00A83E9D" w:rsidRDefault="00947A0D"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 уточнить умение определять род существительных;</w:t>
      </w:r>
    </w:p>
    <w:p w:rsidR="00947A0D" w:rsidRPr="00A83E9D" w:rsidRDefault="002822C0" w:rsidP="00A83E9D">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у</w:t>
      </w:r>
      <w:r w:rsidR="00947A0D" w:rsidRPr="00A83E9D">
        <w:rPr>
          <w:rFonts w:ascii="Times New Roman" w:hAnsi="Times New Roman" w:cs="Times New Roman"/>
          <w:sz w:val="28"/>
          <w:szCs w:val="28"/>
        </w:rPr>
        <w:t>чить образовывать прилагательные от существительных (относительные прилагательные);</w:t>
      </w:r>
    </w:p>
    <w:p w:rsidR="00947A0D" w:rsidRPr="00A83E9D" w:rsidRDefault="00947A0D"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 учить согласовывать прилагательные с существительными в роде;</w:t>
      </w:r>
    </w:p>
    <w:p w:rsidR="00947A0D" w:rsidRPr="00A83E9D" w:rsidRDefault="00947A0D"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 учить согласовывать прилагательные с существительными в роде и числе.</w:t>
      </w:r>
    </w:p>
    <w:p w:rsidR="00947A0D" w:rsidRPr="00A83E9D" w:rsidRDefault="00947A0D" w:rsidP="00A83E9D">
      <w:pPr>
        <w:pStyle w:val="a4"/>
        <w:spacing w:line="360" w:lineRule="auto"/>
        <w:ind w:firstLine="708"/>
        <w:jc w:val="both"/>
        <w:rPr>
          <w:rFonts w:ascii="Times New Roman" w:hAnsi="Times New Roman" w:cs="Times New Roman"/>
          <w:sz w:val="28"/>
          <w:szCs w:val="28"/>
        </w:rPr>
      </w:pPr>
      <w:r w:rsidRPr="00A83E9D">
        <w:rPr>
          <w:rFonts w:ascii="Times New Roman" w:hAnsi="Times New Roman" w:cs="Times New Roman"/>
          <w:b/>
          <w:sz w:val="28"/>
          <w:szCs w:val="28"/>
        </w:rPr>
        <w:t>Основная идея практики</w:t>
      </w:r>
      <w:r w:rsidRPr="00A83E9D">
        <w:rPr>
          <w:rFonts w:ascii="Times New Roman" w:hAnsi="Times New Roman" w:cs="Times New Roman"/>
          <w:sz w:val="28"/>
          <w:szCs w:val="28"/>
        </w:rPr>
        <w:t xml:space="preserve"> состоит в определении этапов формирования умения, использовании специальных дидактических пособий, направленных на визуализацию </w:t>
      </w:r>
      <w:r w:rsidR="007E1B6C" w:rsidRPr="00A83E9D">
        <w:rPr>
          <w:rFonts w:ascii="Times New Roman" w:hAnsi="Times New Roman" w:cs="Times New Roman"/>
          <w:sz w:val="28"/>
          <w:szCs w:val="28"/>
        </w:rPr>
        <w:t>действий</w:t>
      </w:r>
      <w:r w:rsidRPr="00A83E9D">
        <w:rPr>
          <w:rFonts w:ascii="Times New Roman" w:hAnsi="Times New Roman" w:cs="Times New Roman"/>
          <w:sz w:val="28"/>
          <w:szCs w:val="28"/>
        </w:rPr>
        <w:t xml:space="preserve"> (рабочее поле и предметные карточки)</w:t>
      </w:r>
      <w:r w:rsidR="007E1B6C" w:rsidRPr="00A83E9D">
        <w:rPr>
          <w:rFonts w:ascii="Times New Roman" w:hAnsi="Times New Roman" w:cs="Times New Roman"/>
          <w:sz w:val="28"/>
          <w:szCs w:val="28"/>
        </w:rPr>
        <w:t>, создание ситуации, способствующей саморазвитию и самообразованию ребенка.</w:t>
      </w:r>
    </w:p>
    <w:p w:rsidR="007E1B6C" w:rsidRPr="00A83E9D" w:rsidRDefault="007E1B6C"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Средства реализации:</w:t>
      </w:r>
    </w:p>
    <w:p w:rsidR="00153659" w:rsidRPr="00A83E9D" w:rsidRDefault="00CB4E54" w:rsidP="00A83E9D">
      <w:pPr>
        <w:pStyle w:val="a4"/>
        <w:spacing w:line="360" w:lineRule="auto"/>
        <w:jc w:val="both"/>
        <w:rPr>
          <w:rFonts w:ascii="Times New Roman" w:eastAsia="Times New Roman" w:hAnsi="Times New Roman" w:cs="Times New Roman"/>
          <w:sz w:val="28"/>
          <w:szCs w:val="28"/>
          <w:lang w:eastAsia="ru-RU"/>
        </w:rPr>
      </w:pPr>
      <w:r w:rsidRPr="00A83E9D">
        <w:rPr>
          <w:rFonts w:ascii="Times New Roman" w:hAnsi="Times New Roman" w:cs="Times New Roman"/>
          <w:sz w:val="28"/>
          <w:szCs w:val="28"/>
        </w:rPr>
        <w:tab/>
      </w:r>
      <w:r w:rsidR="00153659" w:rsidRPr="00A83E9D">
        <w:rPr>
          <w:rFonts w:ascii="Times New Roman" w:eastAsia="Times New Roman" w:hAnsi="Times New Roman" w:cs="Times New Roman"/>
          <w:sz w:val="28"/>
          <w:szCs w:val="28"/>
          <w:lang w:eastAsia="ru-RU"/>
        </w:rPr>
        <w:t xml:space="preserve">Грамматический строй речи – это взаимодействие слов между собой в словосочетаниях и предложениях. Различают морфологическую и синтаксическую системы грамматического строя. Морфологическая система –это умение владеть приемами словоизменения и словообразования, а </w:t>
      </w:r>
      <w:r w:rsidR="00153659" w:rsidRPr="00A83E9D">
        <w:rPr>
          <w:rFonts w:ascii="Times New Roman" w:eastAsia="Times New Roman" w:hAnsi="Times New Roman" w:cs="Times New Roman"/>
          <w:sz w:val="28"/>
          <w:szCs w:val="28"/>
          <w:lang w:eastAsia="ru-RU"/>
        </w:rPr>
        <w:lastRenderedPageBreak/>
        <w:t>синтаксическая система – умение составлять предложения, грамматически верно сочетать слова в предложении, правильно</w:t>
      </w:r>
      <w:r w:rsidR="00A83E9D" w:rsidRPr="00A83E9D">
        <w:rPr>
          <w:rFonts w:ascii="Times New Roman" w:eastAsia="Times New Roman" w:hAnsi="Times New Roman" w:cs="Times New Roman"/>
          <w:sz w:val="28"/>
          <w:szCs w:val="28"/>
          <w:lang w:eastAsia="ru-RU"/>
        </w:rPr>
        <w:t xml:space="preserve"> </w:t>
      </w:r>
      <w:r w:rsidR="00153659" w:rsidRPr="00A83E9D">
        <w:rPr>
          <w:rFonts w:ascii="Times New Roman" w:eastAsia="Times New Roman" w:hAnsi="Times New Roman" w:cs="Times New Roman"/>
          <w:sz w:val="28"/>
          <w:szCs w:val="28"/>
          <w:lang w:eastAsia="ru-RU"/>
        </w:rPr>
        <w:t>использовать предлоги.</w:t>
      </w:r>
    </w:p>
    <w:p w:rsidR="00153659" w:rsidRPr="00A83E9D" w:rsidRDefault="00153659" w:rsidP="00A83E9D">
      <w:pPr>
        <w:pStyle w:val="a4"/>
        <w:spacing w:line="360" w:lineRule="auto"/>
        <w:ind w:firstLine="708"/>
        <w:jc w:val="both"/>
        <w:rPr>
          <w:rFonts w:ascii="Times New Roman" w:eastAsia="Times New Roman" w:hAnsi="Times New Roman" w:cs="Times New Roman"/>
          <w:sz w:val="28"/>
          <w:szCs w:val="28"/>
          <w:lang w:eastAsia="ru-RU"/>
        </w:rPr>
      </w:pPr>
      <w:r w:rsidRPr="00A83E9D">
        <w:rPr>
          <w:rFonts w:ascii="Times New Roman" w:eastAsia="Times New Roman" w:hAnsi="Times New Roman" w:cs="Times New Roman"/>
          <w:sz w:val="28"/>
          <w:szCs w:val="28"/>
          <w:lang w:eastAsia="ru-RU"/>
        </w:rPr>
        <w:t>Грамматический строй в процессе становления детской речи усваивается самостоятельно, благодаря подражанию речи окружающих. Основой для его формирования является повседневное общение ребенка с близкими взрослыми, совместная деятельность с ними. В семье такое общение возникает и разворачивается спонтанно, непреднамеренно. При этом важны благоприятные условия воспитания, достаточный уровень развития словаря, фонематического слуха, наличие активной речевой практики, состояние нервной системы ребенка.</w:t>
      </w:r>
    </w:p>
    <w:p w:rsidR="00CB4E54" w:rsidRPr="002822C0" w:rsidRDefault="00153659" w:rsidP="002822C0">
      <w:pPr>
        <w:pStyle w:val="a5"/>
        <w:spacing w:before="0" w:beforeAutospacing="0" w:after="0" w:afterAutospacing="0" w:line="360" w:lineRule="auto"/>
        <w:ind w:firstLine="300"/>
        <w:jc w:val="both"/>
        <w:rPr>
          <w:color w:val="2A2723"/>
          <w:sz w:val="28"/>
          <w:szCs w:val="28"/>
        </w:rPr>
      </w:pPr>
      <w:r w:rsidRPr="002822C0">
        <w:rPr>
          <w:sz w:val="28"/>
          <w:szCs w:val="28"/>
        </w:rPr>
        <w:t xml:space="preserve">Для детей с нарушениями речи формирование грамматической стороны речи требует дополнительных усилий со стороны педагогов и родителей. </w:t>
      </w:r>
      <w:r w:rsidR="00CB4E54" w:rsidRPr="002822C0">
        <w:rPr>
          <w:sz w:val="28"/>
          <w:szCs w:val="28"/>
        </w:rPr>
        <w:t>Одним из важнейших шагов к успешному овладения дошкольниками с ОНР грамматическими основами родного языка является определение уровня актуальных знаний ребенка и определение э</w:t>
      </w:r>
      <w:r w:rsidR="002822C0" w:rsidRPr="002822C0">
        <w:rPr>
          <w:sz w:val="28"/>
          <w:szCs w:val="28"/>
        </w:rPr>
        <w:t>тапов формирования новых умений. Необходимо учитывать, что</w:t>
      </w:r>
      <w:r w:rsidR="00CB4E54" w:rsidRPr="002822C0">
        <w:rPr>
          <w:sz w:val="28"/>
          <w:szCs w:val="28"/>
        </w:rPr>
        <w:t xml:space="preserve"> </w:t>
      </w:r>
      <w:r w:rsidR="002822C0" w:rsidRPr="002822C0">
        <w:rPr>
          <w:color w:val="2A2723"/>
          <w:sz w:val="28"/>
          <w:szCs w:val="28"/>
        </w:rPr>
        <w:t>при формировании словоизменения ребенок прежде всего должен уметь дифференцировать грамматические значения (значения рода, числа, падежа и др.), так как, прежде чем начать использовать языковую форму, ребенок должен понять, что она означает. При формировании грамматического строя речи ребенок должен усвоить сложную систему грамматических закономерностей на основе анализа речи окружающих, выделения общих правил грамматики на практическом уровне, обобщения этих правил и закрепления их в собственной речи.</w:t>
      </w:r>
      <w:r w:rsidR="002822C0" w:rsidRPr="002822C0">
        <w:rPr>
          <w:sz w:val="28"/>
          <w:szCs w:val="28"/>
        </w:rPr>
        <w:t xml:space="preserve"> [1]</w:t>
      </w:r>
    </w:p>
    <w:p w:rsidR="00153659" w:rsidRPr="00A83E9D" w:rsidRDefault="00153659" w:rsidP="002822C0">
      <w:pPr>
        <w:pStyle w:val="a4"/>
        <w:spacing w:line="360" w:lineRule="auto"/>
        <w:ind w:firstLine="300"/>
        <w:jc w:val="both"/>
        <w:rPr>
          <w:rFonts w:ascii="Times New Roman" w:hAnsi="Times New Roman" w:cs="Times New Roman"/>
          <w:sz w:val="28"/>
          <w:szCs w:val="28"/>
        </w:rPr>
      </w:pPr>
      <w:r w:rsidRPr="00A83E9D">
        <w:rPr>
          <w:rFonts w:ascii="Times New Roman" w:hAnsi="Times New Roman" w:cs="Times New Roman"/>
          <w:sz w:val="28"/>
          <w:szCs w:val="28"/>
        </w:rPr>
        <w:t>Продолжительность каждого этапа определяется индивидуально, в зависимости от</w:t>
      </w:r>
      <w:r w:rsidR="00F74EA0" w:rsidRPr="00A83E9D">
        <w:rPr>
          <w:rFonts w:ascii="Times New Roman" w:hAnsi="Times New Roman" w:cs="Times New Roman"/>
          <w:sz w:val="28"/>
          <w:szCs w:val="28"/>
        </w:rPr>
        <w:t xml:space="preserve"> качества и объема имеющихся базовых знаний у ребенка. В случае выявления пробелов в умениях </w:t>
      </w:r>
      <w:r w:rsidR="00A83E9D" w:rsidRPr="00A83E9D">
        <w:rPr>
          <w:rFonts w:ascii="Times New Roman" w:hAnsi="Times New Roman" w:cs="Times New Roman"/>
          <w:sz w:val="28"/>
          <w:szCs w:val="28"/>
        </w:rPr>
        <w:t>(трудности</w:t>
      </w:r>
      <w:r w:rsidR="00F74EA0" w:rsidRPr="00A83E9D">
        <w:rPr>
          <w:rFonts w:ascii="Times New Roman" w:hAnsi="Times New Roman" w:cs="Times New Roman"/>
          <w:sz w:val="28"/>
          <w:szCs w:val="28"/>
        </w:rPr>
        <w:t xml:space="preserve"> в определении рода существительных или иные), этот этап удлиняется до момента, пока умение не будет освоено.</w:t>
      </w:r>
    </w:p>
    <w:p w:rsidR="00CB4E54" w:rsidRPr="00A83E9D" w:rsidRDefault="00F74EA0" w:rsidP="00A83E9D">
      <w:pPr>
        <w:pStyle w:val="a4"/>
        <w:spacing w:line="360" w:lineRule="auto"/>
        <w:jc w:val="center"/>
        <w:rPr>
          <w:rFonts w:ascii="Times New Roman" w:hAnsi="Times New Roman" w:cs="Times New Roman"/>
          <w:sz w:val="28"/>
          <w:szCs w:val="28"/>
        </w:rPr>
      </w:pPr>
      <w:r w:rsidRPr="00A83E9D">
        <w:rPr>
          <w:rFonts w:ascii="Times New Roman" w:hAnsi="Times New Roman" w:cs="Times New Roman"/>
          <w:sz w:val="28"/>
          <w:szCs w:val="28"/>
        </w:rPr>
        <w:t>Примерные этапы</w:t>
      </w:r>
    </w:p>
    <w:tbl>
      <w:tblPr>
        <w:tblStyle w:val="a3"/>
        <w:tblW w:w="0" w:type="auto"/>
        <w:tblLook w:val="04A0" w:firstRow="1" w:lastRow="0" w:firstColumn="1" w:lastColumn="0" w:noHBand="0" w:noVBand="1"/>
      </w:tblPr>
      <w:tblGrid>
        <w:gridCol w:w="3115"/>
        <w:gridCol w:w="3115"/>
        <w:gridCol w:w="3115"/>
      </w:tblGrid>
      <w:tr w:rsidR="00A83E9D" w:rsidRPr="00A83E9D" w:rsidTr="007E1B6C">
        <w:tc>
          <w:tcPr>
            <w:tcW w:w="3115" w:type="dxa"/>
          </w:tcPr>
          <w:p w:rsidR="007E1B6C" w:rsidRPr="00A83E9D" w:rsidRDefault="007E1B6C"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 xml:space="preserve">Этап </w:t>
            </w:r>
          </w:p>
        </w:tc>
        <w:tc>
          <w:tcPr>
            <w:tcW w:w="3115" w:type="dxa"/>
          </w:tcPr>
          <w:p w:rsidR="007E1B6C" w:rsidRPr="00A83E9D" w:rsidRDefault="00F74EA0"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Содержание</w:t>
            </w:r>
          </w:p>
        </w:tc>
        <w:tc>
          <w:tcPr>
            <w:tcW w:w="3115" w:type="dxa"/>
          </w:tcPr>
          <w:p w:rsidR="007E1B6C" w:rsidRPr="00A83E9D" w:rsidRDefault="007E1B6C"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Дидактические средства и пособия</w:t>
            </w:r>
          </w:p>
        </w:tc>
      </w:tr>
      <w:tr w:rsidR="00A83E9D" w:rsidRPr="00A83E9D" w:rsidTr="007E1B6C">
        <w:tc>
          <w:tcPr>
            <w:tcW w:w="3115" w:type="dxa"/>
          </w:tcPr>
          <w:p w:rsidR="000D4DBC" w:rsidRDefault="00F74EA0"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lastRenderedPageBreak/>
              <w:t xml:space="preserve">Знакомство с материалами. </w:t>
            </w:r>
          </w:p>
          <w:p w:rsidR="007E1B6C" w:rsidRPr="00A83E9D" w:rsidRDefault="00F74EA0"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На этом этапе педагог уточняет знания ребенком тех или иных материалов, определяет, что ребенок может выбрать предмет, изготовленный из этого материала.</w:t>
            </w:r>
          </w:p>
        </w:tc>
        <w:tc>
          <w:tcPr>
            <w:tcW w:w="3115" w:type="dxa"/>
          </w:tcPr>
          <w:p w:rsidR="007E1B6C" w:rsidRPr="00A83E9D" w:rsidRDefault="00F74EA0"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 xml:space="preserve">Педагог (учитель-логопед) определяет перечень материалов, на основе которых ребёнок будет овладевать принципами образования новых слов (металл, дерево, пластик, резина, снег и </w:t>
            </w:r>
            <w:r w:rsidR="00E03D06" w:rsidRPr="00A83E9D">
              <w:rPr>
                <w:rFonts w:ascii="Times New Roman" w:hAnsi="Times New Roman" w:cs="Times New Roman"/>
                <w:sz w:val="28"/>
                <w:szCs w:val="28"/>
              </w:rPr>
              <w:t>др.</w:t>
            </w:r>
            <w:r w:rsidRPr="00A83E9D">
              <w:rPr>
                <w:rFonts w:ascii="Times New Roman" w:hAnsi="Times New Roman" w:cs="Times New Roman"/>
                <w:sz w:val="28"/>
                <w:szCs w:val="28"/>
              </w:rPr>
              <w:t>)</w:t>
            </w:r>
          </w:p>
        </w:tc>
        <w:tc>
          <w:tcPr>
            <w:tcW w:w="3115" w:type="dxa"/>
          </w:tcPr>
          <w:p w:rsidR="007E1B6C" w:rsidRPr="00A83E9D" w:rsidRDefault="00F74EA0"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Карточки с изображением материалов, предметы, которые сделаны из этих материалов</w:t>
            </w:r>
          </w:p>
        </w:tc>
      </w:tr>
      <w:tr w:rsidR="00A83E9D" w:rsidRPr="00A83E9D" w:rsidTr="007E1B6C">
        <w:tc>
          <w:tcPr>
            <w:tcW w:w="3115" w:type="dxa"/>
          </w:tcPr>
          <w:p w:rsidR="007E1B6C" w:rsidRPr="00A83E9D" w:rsidRDefault="00F74EA0"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Определение рода существительных.</w:t>
            </w:r>
          </w:p>
          <w:p w:rsidR="00E03D06" w:rsidRPr="00A83E9D" w:rsidRDefault="00F74EA0"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На этом этапе педагог</w:t>
            </w:r>
            <w:r w:rsidR="00E03D06" w:rsidRPr="00A83E9D">
              <w:rPr>
                <w:rFonts w:ascii="Times New Roman" w:hAnsi="Times New Roman" w:cs="Times New Roman"/>
                <w:sz w:val="28"/>
                <w:szCs w:val="28"/>
              </w:rPr>
              <w:t xml:space="preserve"> отрабатывает и актуализирует умение определять род существительных.</w:t>
            </w:r>
          </w:p>
          <w:p w:rsidR="00E03D06" w:rsidRPr="00A83E9D" w:rsidRDefault="00E03D06" w:rsidP="00A83E9D">
            <w:pPr>
              <w:pStyle w:val="a4"/>
              <w:spacing w:line="360" w:lineRule="auto"/>
              <w:jc w:val="both"/>
              <w:rPr>
                <w:rFonts w:ascii="Times New Roman" w:hAnsi="Times New Roman" w:cs="Times New Roman"/>
                <w:sz w:val="28"/>
                <w:szCs w:val="28"/>
              </w:rPr>
            </w:pPr>
          </w:p>
        </w:tc>
        <w:tc>
          <w:tcPr>
            <w:tcW w:w="3115" w:type="dxa"/>
          </w:tcPr>
          <w:p w:rsidR="00E03D06" w:rsidRPr="00A83E9D" w:rsidRDefault="00E03D06"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 xml:space="preserve">Работа ведется вначале поочередно, отрабатывая существительные каждого рода, затем вперемешку. </w:t>
            </w:r>
          </w:p>
          <w:p w:rsidR="007E1B6C" w:rsidRPr="00A83E9D" w:rsidRDefault="007E1B6C" w:rsidP="00A83E9D">
            <w:pPr>
              <w:pStyle w:val="a4"/>
              <w:spacing w:line="360" w:lineRule="auto"/>
              <w:jc w:val="both"/>
              <w:rPr>
                <w:rFonts w:ascii="Times New Roman" w:hAnsi="Times New Roman" w:cs="Times New Roman"/>
                <w:sz w:val="28"/>
                <w:szCs w:val="28"/>
              </w:rPr>
            </w:pPr>
          </w:p>
        </w:tc>
        <w:tc>
          <w:tcPr>
            <w:tcW w:w="3115" w:type="dxa"/>
          </w:tcPr>
          <w:p w:rsidR="007E1B6C" w:rsidRPr="00A83E9D" w:rsidRDefault="00E03D06"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На этом этапе целесообразно использовать игру «Жадина» и</w:t>
            </w:r>
            <w:r w:rsidR="00CD6083">
              <w:rPr>
                <w:rFonts w:ascii="Times New Roman" w:hAnsi="Times New Roman" w:cs="Times New Roman"/>
                <w:sz w:val="28"/>
                <w:szCs w:val="28"/>
              </w:rPr>
              <w:t>ли</w:t>
            </w:r>
            <w:r w:rsidRPr="00A83E9D">
              <w:rPr>
                <w:rFonts w:ascii="Times New Roman" w:hAnsi="Times New Roman" w:cs="Times New Roman"/>
                <w:sz w:val="28"/>
                <w:szCs w:val="28"/>
              </w:rPr>
              <w:t xml:space="preserve"> другие и предметные картинки с изображением знакомых ребенку предметов и объектов.</w:t>
            </w:r>
          </w:p>
        </w:tc>
      </w:tr>
      <w:tr w:rsidR="00A83E9D" w:rsidRPr="00A83E9D" w:rsidTr="007E1B6C">
        <w:tc>
          <w:tcPr>
            <w:tcW w:w="3115" w:type="dxa"/>
          </w:tcPr>
          <w:p w:rsidR="007E1B6C" w:rsidRPr="00A83E9D" w:rsidRDefault="00E03D06"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Образование относительных прилагательных.</w:t>
            </w:r>
          </w:p>
          <w:p w:rsidR="00E03D06" w:rsidRPr="00A83E9D" w:rsidRDefault="000D4DBC"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Этап,</w:t>
            </w:r>
            <w:r w:rsidR="00E03D06" w:rsidRPr="00A83E9D">
              <w:rPr>
                <w:rFonts w:ascii="Times New Roman" w:hAnsi="Times New Roman" w:cs="Times New Roman"/>
                <w:sz w:val="28"/>
                <w:szCs w:val="28"/>
              </w:rPr>
              <w:t xml:space="preserve"> на котором ребенок осваивает принцип словообразования</w:t>
            </w:r>
            <w:r w:rsidR="005564AF" w:rsidRPr="00A83E9D">
              <w:rPr>
                <w:rFonts w:ascii="Times New Roman" w:hAnsi="Times New Roman" w:cs="Times New Roman"/>
                <w:sz w:val="28"/>
                <w:szCs w:val="28"/>
              </w:rPr>
              <w:t xml:space="preserve">. Одновременно с этим ведется работа по согласованию прилагательного и </w:t>
            </w:r>
            <w:r w:rsidR="005564AF" w:rsidRPr="00A83E9D">
              <w:rPr>
                <w:rFonts w:ascii="Times New Roman" w:hAnsi="Times New Roman" w:cs="Times New Roman"/>
                <w:sz w:val="28"/>
                <w:szCs w:val="28"/>
              </w:rPr>
              <w:lastRenderedPageBreak/>
              <w:t>существительного в роде.</w:t>
            </w:r>
          </w:p>
        </w:tc>
        <w:tc>
          <w:tcPr>
            <w:tcW w:w="3115" w:type="dxa"/>
          </w:tcPr>
          <w:p w:rsidR="007E1B6C" w:rsidRPr="00A83E9D" w:rsidRDefault="00E03D06"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lastRenderedPageBreak/>
              <w:t>Педагог сначала многократно даёт ребенку образец, давая возможность уловить принцип образования относительных прилагательных и только после этого предлагает выполнять работу самостоятельно, деликатно поправляя его в случае ошибки</w:t>
            </w:r>
          </w:p>
        </w:tc>
        <w:tc>
          <w:tcPr>
            <w:tcW w:w="3115" w:type="dxa"/>
          </w:tcPr>
          <w:p w:rsidR="007E1B6C" w:rsidRPr="00A83E9D" w:rsidRDefault="005564AF"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 xml:space="preserve">Формировать и закреплять умения на этом этапе удобно с помощью рабочего поля включающего цепочки предметных картинок (контурный предмет – материал – предмет из материала). Такая модель позволяет ребенку осмыслить </w:t>
            </w:r>
            <w:r w:rsidRPr="00A83E9D">
              <w:rPr>
                <w:rFonts w:ascii="Times New Roman" w:hAnsi="Times New Roman" w:cs="Times New Roman"/>
                <w:sz w:val="28"/>
                <w:szCs w:val="28"/>
              </w:rPr>
              <w:lastRenderedPageBreak/>
              <w:t>значение прилагательного.</w:t>
            </w:r>
          </w:p>
        </w:tc>
      </w:tr>
      <w:tr w:rsidR="00A83E9D" w:rsidRPr="00A83E9D" w:rsidTr="007E1B6C">
        <w:tc>
          <w:tcPr>
            <w:tcW w:w="3115" w:type="dxa"/>
          </w:tcPr>
          <w:p w:rsidR="007E1B6C" w:rsidRPr="00A83E9D" w:rsidRDefault="005564AF"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lastRenderedPageBreak/>
              <w:t>Согласование прилагательного и существительного в числе.</w:t>
            </w:r>
          </w:p>
        </w:tc>
        <w:tc>
          <w:tcPr>
            <w:tcW w:w="3115" w:type="dxa"/>
          </w:tcPr>
          <w:p w:rsidR="007E1B6C" w:rsidRPr="00A83E9D" w:rsidRDefault="005564AF"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Это более сложное умение и приступать к его формированию можно только убедившись, что предыдущие этапы освоены успешно.</w:t>
            </w:r>
          </w:p>
        </w:tc>
        <w:tc>
          <w:tcPr>
            <w:tcW w:w="3115" w:type="dxa"/>
          </w:tcPr>
          <w:p w:rsidR="007E1B6C" w:rsidRPr="00A83E9D" w:rsidRDefault="005C771B"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Формировать и закреплять умения на этом этапе удобно с помощью рабочего поля,</w:t>
            </w:r>
            <w:r w:rsidR="000D4DBC">
              <w:rPr>
                <w:rFonts w:ascii="Times New Roman" w:hAnsi="Times New Roman" w:cs="Times New Roman"/>
                <w:sz w:val="28"/>
                <w:szCs w:val="28"/>
              </w:rPr>
              <w:t xml:space="preserve"> включающего числительное (цифра</w:t>
            </w:r>
            <w:r w:rsidRPr="00A83E9D">
              <w:rPr>
                <w:rFonts w:ascii="Times New Roman" w:hAnsi="Times New Roman" w:cs="Times New Roman"/>
                <w:sz w:val="28"/>
                <w:szCs w:val="28"/>
              </w:rPr>
              <w:t>), материал и предметные картинки с изображение соответствующего количества предметов</w:t>
            </w:r>
            <w:r w:rsidR="000D4DBC">
              <w:rPr>
                <w:rFonts w:ascii="Times New Roman" w:hAnsi="Times New Roman" w:cs="Times New Roman"/>
                <w:sz w:val="28"/>
                <w:szCs w:val="28"/>
              </w:rPr>
              <w:t xml:space="preserve"> из этого матерьяла</w:t>
            </w:r>
            <w:r w:rsidRPr="00A83E9D">
              <w:rPr>
                <w:rFonts w:ascii="Times New Roman" w:hAnsi="Times New Roman" w:cs="Times New Roman"/>
                <w:sz w:val="28"/>
                <w:szCs w:val="28"/>
              </w:rPr>
              <w:t>.</w:t>
            </w:r>
          </w:p>
        </w:tc>
      </w:tr>
    </w:tbl>
    <w:p w:rsidR="007E1B6C" w:rsidRPr="00A83E9D" w:rsidRDefault="007E1B6C" w:rsidP="00A83E9D">
      <w:pPr>
        <w:pStyle w:val="a4"/>
        <w:spacing w:line="360" w:lineRule="auto"/>
        <w:jc w:val="both"/>
        <w:rPr>
          <w:rFonts w:ascii="Times New Roman" w:hAnsi="Times New Roman" w:cs="Times New Roman"/>
          <w:sz w:val="28"/>
          <w:szCs w:val="28"/>
        </w:rPr>
      </w:pPr>
    </w:p>
    <w:p w:rsidR="00947A0D" w:rsidRPr="00A83E9D" w:rsidRDefault="005C771B" w:rsidP="00A83E9D">
      <w:pPr>
        <w:pStyle w:val="a4"/>
        <w:spacing w:line="360" w:lineRule="auto"/>
        <w:ind w:firstLine="708"/>
        <w:jc w:val="both"/>
        <w:rPr>
          <w:rFonts w:ascii="Times New Roman" w:hAnsi="Times New Roman" w:cs="Times New Roman"/>
          <w:sz w:val="28"/>
          <w:szCs w:val="28"/>
        </w:rPr>
      </w:pPr>
      <w:r w:rsidRPr="00A83E9D">
        <w:rPr>
          <w:rFonts w:ascii="Times New Roman" w:hAnsi="Times New Roman" w:cs="Times New Roman"/>
          <w:b/>
          <w:sz w:val="28"/>
          <w:szCs w:val="28"/>
        </w:rPr>
        <w:t>Оценка результатов</w:t>
      </w:r>
      <w:r w:rsidRPr="00A83E9D">
        <w:rPr>
          <w:rFonts w:ascii="Times New Roman" w:hAnsi="Times New Roman" w:cs="Times New Roman"/>
          <w:sz w:val="28"/>
          <w:szCs w:val="28"/>
        </w:rPr>
        <w:t xml:space="preserve"> осуществляется как в процессе освоения умения, так и по итогам логопедической диагностики. </w:t>
      </w:r>
    </w:p>
    <w:p w:rsidR="005C771B" w:rsidRDefault="005C771B" w:rsidP="00A83E9D">
      <w:pPr>
        <w:pStyle w:val="a4"/>
        <w:spacing w:line="360" w:lineRule="auto"/>
        <w:jc w:val="both"/>
        <w:rPr>
          <w:rFonts w:ascii="Times New Roman" w:hAnsi="Times New Roman" w:cs="Times New Roman"/>
          <w:sz w:val="28"/>
          <w:szCs w:val="28"/>
        </w:rPr>
      </w:pPr>
      <w:r w:rsidRPr="00A83E9D">
        <w:rPr>
          <w:rFonts w:ascii="Times New Roman" w:hAnsi="Times New Roman" w:cs="Times New Roman"/>
          <w:sz w:val="28"/>
          <w:szCs w:val="28"/>
        </w:rPr>
        <w:t>По итогам логопедической диагностики все дети</w:t>
      </w:r>
      <w:r w:rsidR="00902002">
        <w:rPr>
          <w:rFonts w:ascii="Times New Roman" w:hAnsi="Times New Roman" w:cs="Times New Roman"/>
          <w:sz w:val="28"/>
          <w:szCs w:val="28"/>
        </w:rPr>
        <w:t xml:space="preserve"> с ОНР (100%)</w:t>
      </w:r>
      <w:r w:rsidRPr="00A83E9D">
        <w:rPr>
          <w:rFonts w:ascii="Times New Roman" w:hAnsi="Times New Roman" w:cs="Times New Roman"/>
          <w:sz w:val="28"/>
          <w:szCs w:val="28"/>
        </w:rPr>
        <w:t>, которые осваивали умение образовывать и согласовывать относительные прилагательные по данной технологии имеют положительную динамику</w:t>
      </w:r>
      <w:r w:rsidR="00A83E9D" w:rsidRPr="00A83E9D">
        <w:rPr>
          <w:rFonts w:ascii="Times New Roman" w:hAnsi="Times New Roman" w:cs="Times New Roman"/>
          <w:sz w:val="28"/>
          <w:szCs w:val="28"/>
        </w:rPr>
        <w:t xml:space="preserve"> в развитии речи и освоили умение образовывать относительные прилагательные.</w:t>
      </w:r>
    </w:p>
    <w:p w:rsidR="00D5030A" w:rsidRDefault="00A83E9D" w:rsidP="00D5030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D6083">
        <w:rPr>
          <w:rFonts w:ascii="Times New Roman" w:hAnsi="Times New Roman" w:cs="Times New Roman"/>
          <w:b/>
          <w:sz w:val="28"/>
          <w:szCs w:val="28"/>
        </w:rPr>
        <w:t>Литература</w:t>
      </w:r>
      <w:r>
        <w:rPr>
          <w:rFonts w:ascii="Times New Roman" w:hAnsi="Times New Roman" w:cs="Times New Roman"/>
          <w:sz w:val="28"/>
          <w:szCs w:val="28"/>
        </w:rPr>
        <w:t>:</w:t>
      </w:r>
    </w:p>
    <w:p w:rsidR="00D5030A" w:rsidRPr="00902002" w:rsidRDefault="00D5030A" w:rsidP="00902002">
      <w:pPr>
        <w:pStyle w:val="a4"/>
        <w:numPr>
          <w:ilvl w:val="0"/>
          <w:numId w:val="1"/>
        </w:numPr>
        <w:spacing w:line="360" w:lineRule="auto"/>
        <w:jc w:val="both"/>
        <w:rPr>
          <w:rFonts w:ascii="Times New Roman" w:hAnsi="Times New Roman" w:cs="Times New Roman"/>
          <w:sz w:val="28"/>
          <w:szCs w:val="28"/>
        </w:rPr>
      </w:pPr>
      <w:proofErr w:type="spellStart"/>
      <w:r w:rsidRPr="00D5030A">
        <w:rPr>
          <w:rFonts w:ascii="Times New Roman" w:eastAsia="Times New Roman" w:hAnsi="Times New Roman" w:cs="Times New Roman"/>
          <w:color w:val="2A2723"/>
          <w:sz w:val="28"/>
          <w:szCs w:val="28"/>
          <w:lang w:eastAsia="ru-RU"/>
        </w:rPr>
        <w:t>Лалаева</w:t>
      </w:r>
      <w:proofErr w:type="spellEnd"/>
      <w:r w:rsidRPr="00D5030A">
        <w:rPr>
          <w:rFonts w:ascii="Times New Roman" w:eastAsia="Times New Roman" w:hAnsi="Times New Roman" w:cs="Times New Roman"/>
          <w:color w:val="2A2723"/>
          <w:sz w:val="28"/>
          <w:szCs w:val="28"/>
          <w:lang w:eastAsia="ru-RU"/>
        </w:rPr>
        <w:t xml:space="preserve"> Р.И., Серебрякова Н.В. Коррекция общего недоразвития речи у дошкольников (формирование лексики и грамматического строя)</w:t>
      </w:r>
      <w:r w:rsidRPr="00902002">
        <w:rPr>
          <w:rFonts w:ascii="Times New Roman" w:eastAsia="Times New Roman" w:hAnsi="Times New Roman" w:cs="Times New Roman"/>
          <w:color w:val="2A2723"/>
          <w:sz w:val="28"/>
          <w:szCs w:val="28"/>
          <w:lang w:eastAsia="ru-RU"/>
        </w:rPr>
        <w:t>. —— СПб.: СОЮЗ, 1999. — 160 с.</w:t>
      </w:r>
    </w:p>
    <w:sectPr w:rsidR="00D5030A" w:rsidRPr="00902002" w:rsidSect="00A83E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682"/>
    <w:multiLevelType w:val="hybridMultilevel"/>
    <w:tmpl w:val="F3A45BFA"/>
    <w:lvl w:ilvl="0" w:tplc="B56A5A56">
      <w:start w:val="1"/>
      <w:numFmt w:val="decimal"/>
      <w:lvlText w:val="%1."/>
      <w:lvlJc w:val="left"/>
      <w:pPr>
        <w:ind w:left="720" w:hanging="360"/>
      </w:pPr>
      <w:rPr>
        <w:rFonts w:eastAsia="Times New Roman" w:hint="default"/>
        <w:color w:val="2A2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A0"/>
    <w:rsid w:val="000D4DBC"/>
    <w:rsid w:val="000E28A0"/>
    <w:rsid w:val="00153659"/>
    <w:rsid w:val="002822C0"/>
    <w:rsid w:val="005564AF"/>
    <w:rsid w:val="005C771B"/>
    <w:rsid w:val="007E1B6C"/>
    <w:rsid w:val="008D40D4"/>
    <w:rsid w:val="00902002"/>
    <w:rsid w:val="00947A0D"/>
    <w:rsid w:val="009A7DEB"/>
    <w:rsid w:val="009C1103"/>
    <w:rsid w:val="00A83E9D"/>
    <w:rsid w:val="00CB4E54"/>
    <w:rsid w:val="00CB74CF"/>
    <w:rsid w:val="00CD6083"/>
    <w:rsid w:val="00D5030A"/>
    <w:rsid w:val="00E03D06"/>
    <w:rsid w:val="00EA7642"/>
    <w:rsid w:val="00F74EA0"/>
    <w:rsid w:val="00FF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5DA1"/>
  <w15:chartTrackingRefBased/>
  <w15:docId w15:val="{FCCF7724-5B27-462E-95E4-ACEDD0FC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503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83E9D"/>
    <w:pPr>
      <w:spacing w:after="0" w:line="240" w:lineRule="auto"/>
    </w:pPr>
  </w:style>
  <w:style w:type="character" w:customStyle="1" w:styleId="20">
    <w:name w:val="Заголовок 2 Знак"/>
    <w:basedOn w:val="a0"/>
    <w:link w:val="2"/>
    <w:uiPriority w:val="9"/>
    <w:rsid w:val="00D5030A"/>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9A7D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20021">
      <w:bodyDiv w:val="1"/>
      <w:marLeft w:val="0"/>
      <w:marRight w:val="0"/>
      <w:marTop w:val="0"/>
      <w:marBottom w:val="0"/>
      <w:divBdr>
        <w:top w:val="none" w:sz="0" w:space="0" w:color="auto"/>
        <w:left w:val="none" w:sz="0" w:space="0" w:color="auto"/>
        <w:bottom w:val="none" w:sz="0" w:space="0" w:color="auto"/>
        <w:right w:val="none" w:sz="0" w:space="0" w:color="auto"/>
      </w:divBdr>
    </w:div>
    <w:div w:id="16099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F47B-FDB2-4019-A92E-30B768EB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2022-11-01T02:48:00Z</dcterms:created>
  <dcterms:modified xsi:type="dcterms:W3CDTF">2022-11-09T04:04:00Z</dcterms:modified>
</cp:coreProperties>
</file>