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AC" w:rsidRDefault="00E03FAC" w:rsidP="00E03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мероприятия «Мой флаг»</w:t>
      </w:r>
    </w:p>
    <w:p w:rsidR="00E03FAC" w:rsidRDefault="00E03FAC" w:rsidP="00E03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№ 1 «Пчелки»</w:t>
      </w:r>
    </w:p>
    <w:p w:rsidR="00CE58E8" w:rsidRDefault="00CE58E8" w:rsidP="00CE5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Азизова С. С.</w:t>
      </w:r>
    </w:p>
    <w:tbl>
      <w:tblPr>
        <w:tblStyle w:val="a4"/>
        <w:tblpPr w:leftFromText="180" w:rightFromText="180" w:vertAnchor="page" w:horzAnchor="margin" w:tblpY="2341"/>
        <w:tblW w:w="9180" w:type="dxa"/>
        <w:tblLayout w:type="fixed"/>
        <w:tblLook w:val="0480"/>
      </w:tblPr>
      <w:tblGrid>
        <w:gridCol w:w="675"/>
        <w:gridCol w:w="993"/>
        <w:gridCol w:w="3827"/>
        <w:gridCol w:w="850"/>
        <w:gridCol w:w="2835"/>
      </w:tblGrid>
      <w:tr w:rsidR="00E03FAC" w:rsidTr="004340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AC" w:rsidRDefault="00E03FAC" w:rsidP="00791B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3FAC" w:rsidRPr="008D1C3E" w:rsidRDefault="00E03FAC" w:rsidP="00791B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C" w:rsidRDefault="00E03FAC" w:rsidP="00791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C" w:rsidRDefault="00E03FAC" w:rsidP="00791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C" w:rsidRDefault="00E03FAC" w:rsidP="00791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C" w:rsidRDefault="00E03FAC" w:rsidP="00791B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E03FAC" w:rsidTr="0043408B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C" w:rsidRDefault="00E03FAC" w:rsidP="00791B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C" w:rsidRDefault="00E03FAC" w:rsidP="00791B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 08. 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3FAC" w:rsidRDefault="00E03FAC" w:rsidP="00791B61">
            <w:pPr>
              <w:shd w:val="clear" w:color="auto" w:fill="FFFFFF"/>
              <w:spacing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Цель: развитие игровой деятельности детей младшего дошкольного возраста </w:t>
            </w:r>
          </w:p>
          <w:p w:rsidR="00E03FAC" w:rsidRDefault="00E03FAC" w:rsidP="00791B61">
            <w:pPr>
              <w:shd w:val="clear" w:color="auto" w:fill="FFFFFF"/>
              <w:spacing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Цель: развитие игровой деятельности детей младшего дошкольного возраста </w:t>
            </w:r>
          </w:p>
          <w:p w:rsidR="00E03FAC" w:rsidRDefault="00E03FAC" w:rsidP="00791B61">
            <w:pPr>
              <w:shd w:val="clear" w:color="auto" w:fill="FFFFFF"/>
              <w:spacing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Цель: развитие игровой деятельности детей младшего дошкольного возраста </w:t>
            </w:r>
          </w:p>
          <w:p w:rsidR="00E03FAC" w:rsidRDefault="00E03FAC" w:rsidP="00791B61">
            <w:pPr>
              <w:shd w:val="clear" w:color="auto" w:fill="FFFFFF"/>
              <w:spacing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Цель: развитие игровой деятельности детей младшего дошкольного возраста </w:t>
            </w:r>
          </w:p>
          <w:p w:rsidR="00E03FAC" w:rsidRDefault="00E03FAC" w:rsidP="00791B61">
            <w:pPr>
              <w:shd w:val="clear" w:color="auto" w:fill="FFFFFF"/>
              <w:spacing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Цель: развитие игровой деятельности детей младшего дошкольного возраста </w:t>
            </w:r>
          </w:p>
          <w:p w:rsidR="00E03FAC" w:rsidRDefault="00E03FAC" w:rsidP="00791B61">
            <w:pPr>
              <w:shd w:val="clear" w:color="auto" w:fill="FFFFFF"/>
              <w:spacing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Задачи: формировать умение использовать в игре предметы-заместители; </w:t>
            </w:r>
          </w:p>
          <w:p w:rsidR="00E03FAC" w:rsidRDefault="00E03FAC" w:rsidP="00791B61">
            <w:pPr>
              <w:shd w:val="clear" w:color="auto" w:fill="FFFFFF"/>
              <w:spacing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мелкую моторику рук, речь, координацию движений, мышление; </w:t>
            </w:r>
          </w:p>
          <w:p w:rsidR="00E03FAC" w:rsidRDefault="00E03FAC" w:rsidP="00791B61">
            <w:pPr>
              <w:shd w:val="clear" w:color="auto" w:fill="FFFFFF"/>
              <w:spacing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воспитывать доброжелательное отношение к героям; </w:t>
            </w:r>
          </w:p>
          <w:p w:rsidR="00E03FAC" w:rsidRDefault="00E03FAC" w:rsidP="00791B61">
            <w:pPr>
              <w:shd w:val="clear" w:color="auto" w:fill="FFFFFF"/>
              <w:spacing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повышать интерес к различным видам игр.</w:t>
            </w:r>
          </w:p>
          <w:p w:rsidR="00E03FAC" w:rsidRDefault="00E03FAC" w:rsidP="00791B61">
            <w:pPr>
              <w:shd w:val="clear" w:color="auto" w:fill="FFFFFF"/>
              <w:spacing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</w:rPr>
              <w:t>Цель:</w:t>
            </w:r>
            <w:r>
              <w:rPr>
                <w:color w:val="000000" w:themeColor="text1"/>
              </w:rPr>
              <w:t> 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Познакомить детей с </w:t>
            </w:r>
            <w:r>
              <w:rPr>
                <w:rStyle w:val="a5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безопасностью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собственной жизнедеятельности 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(одни дома, общение с животными, незнакомыми людьми</w:t>
            </w:r>
            <w:proofErr w:type="gramStart"/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ознакомить детей с </w:t>
            </w:r>
            <w:r>
              <w:rPr>
                <w:rStyle w:val="a5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безопасностью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собственной жизнедеятельности 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(одни дома, общение с животными, незнакомыми людьми)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Познакомить</w:t>
            </w:r>
            <w:proofErr w:type="spellEnd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детей с </w:t>
            </w:r>
            <w:r>
              <w:rPr>
                <w:rStyle w:val="a5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безопасностью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собственной жизнедеятельности 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(одни дома, общение с животными, </w:t>
            </w:r>
            <w:proofErr w:type="spellStart"/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незнаи</w:t>
            </w:r>
            <w:proofErr w:type="spellEnd"/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людьми)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идам игр.</w:t>
            </w:r>
          </w:p>
          <w:p w:rsidR="00E03FAC" w:rsidRPr="00B1011E" w:rsidRDefault="00E03FAC" w:rsidP="00E03F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B101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B1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01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Воспитывать граждан своей страны через любовь к своей Родине. </w:t>
            </w:r>
          </w:p>
          <w:p w:rsidR="00E03FAC" w:rsidRPr="00B1011E" w:rsidRDefault="00E03FAC" w:rsidP="00E03F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Формировать основы патриотизма. Вызвать у детей положительные эмоции.</w:t>
            </w:r>
          </w:p>
          <w:p w:rsidR="00E03FAC" w:rsidRPr="00B1011E" w:rsidRDefault="00E03FAC" w:rsidP="00E03F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Задачи:</w:t>
            </w:r>
          </w:p>
          <w:p w:rsidR="00E03FAC" w:rsidRPr="00B1011E" w:rsidRDefault="00E03FAC" w:rsidP="00E03F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символическим значением флага России. Вызывать желание участвовать в празднике, стремиться к победе. Развивать ловкость. Воспитывать любовь и уважение к своей Родине, гордость за свою страну.</w:t>
            </w:r>
          </w:p>
          <w:p w:rsidR="00E03FAC" w:rsidRPr="00B1011E" w:rsidRDefault="00E03FAC" w:rsidP="00E03F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AC" w:rsidRPr="009428F1" w:rsidRDefault="00E03FAC" w:rsidP="00791B6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E8" w:rsidRDefault="00CE58E8" w:rsidP="00791B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FAC" w:rsidRDefault="00CE58E8" w:rsidP="00CE58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AC" w:rsidRPr="00405A9B" w:rsidRDefault="0043408B" w:rsidP="00405A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  <w:r w:rsidR="00E03FAC" w:rsidRPr="00405A9B">
              <w:rPr>
                <w:rFonts w:ascii="Times New Roman" w:hAnsi="Times New Roman" w:cs="Times New Roman"/>
                <w:sz w:val="24"/>
                <w:szCs w:val="24"/>
              </w:rPr>
              <w:t xml:space="preserve">: - беседа: </w:t>
            </w:r>
            <w:r w:rsidR="00E03FAC" w:rsidRPr="00405A9B">
              <w:rPr>
                <w:rFonts w:ascii="Times New Roman" w:hAnsi="Times New Roman" w:cs="Times New Roman"/>
                <w:i/>
                <w:sz w:val="24"/>
                <w:szCs w:val="24"/>
              </w:rPr>
              <w:t>«Мой флаг»</w:t>
            </w:r>
          </w:p>
          <w:p w:rsidR="00E03FAC" w:rsidRPr="00405A9B" w:rsidRDefault="0043408B" w:rsidP="00405A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рассматривали иллюстрацию </w:t>
            </w:r>
            <w:r w:rsidR="00E03FAC" w:rsidRPr="00405A9B">
              <w:rPr>
                <w:rFonts w:ascii="Times New Roman" w:hAnsi="Times New Roman" w:cs="Times New Roman"/>
                <w:sz w:val="24"/>
                <w:szCs w:val="24"/>
              </w:rPr>
              <w:t>«Флаг России»,</w:t>
            </w:r>
          </w:p>
          <w:p w:rsidR="00E03FAC" w:rsidRPr="00405A9B" w:rsidRDefault="00E03FAC" w:rsidP="00405A9B">
            <w:pPr>
              <w:pStyle w:val="c1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c0"/>
                <w:color w:val="000000"/>
              </w:rPr>
            </w:pPr>
            <w:r w:rsidRPr="00405A9B">
              <w:t xml:space="preserve">- Д/И </w:t>
            </w:r>
            <w:r w:rsidRPr="00405A9B">
              <w:rPr>
                <w:bCs/>
                <w:color w:val="000000"/>
                <w:shd w:val="clear" w:color="auto" w:fill="FFFFFF"/>
              </w:rPr>
              <w:t xml:space="preserve">«Сложи флаг России». </w:t>
            </w:r>
            <w:r w:rsidRPr="00405A9B">
              <w:rPr>
                <w:color w:val="000000"/>
              </w:rPr>
              <w:t xml:space="preserve"> </w:t>
            </w:r>
          </w:p>
          <w:p w:rsidR="00E03FAC" w:rsidRPr="00405A9B" w:rsidRDefault="00E03FAC" w:rsidP="00405A9B">
            <w:pPr>
              <w:pStyle w:val="c1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 w:themeColor="text1"/>
                <w:shd w:val="clear" w:color="auto" w:fill="FFFFFF"/>
              </w:rPr>
            </w:pPr>
            <w:r w:rsidRPr="00405A9B">
              <w:rPr>
                <w:rStyle w:val="c0"/>
                <w:color w:val="000000"/>
              </w:rPr>
              <w:t xml:space="preserve">Дети совместно с воспитателем </w:t>
            </w:r>
            <w:r w:rsidRPr="00405A9B">
              <w:rPr>
                <w:bCs/>
                <w:color w:val="000000" w:themeColor="text1"/>
                <w:shd w:val="clear" w:color="auto" w:fill="FFFFFF"/>
              </w:rPr>
              <w:t>рассмотрели</w:t>
            </w:r>
            <w:r w:rsidRPr="00405A9B">
              <w:rPr>
                <w:color w:val="000000" w:themeColor="text1"/>
                <w:shd w:val="clear" w:color="auto" w:fill="FFFFFF"/>
              </w:rPr>
              <w:t xml:space="preserve"> иллюстрацию флага России. </w:t>
            </w:r>
            <w:r w:rsidR="00405A9B">
              <w:rPr>
                <w:color w:val="000000" w:themeColor="text1"/>
                <w:shd w:val="clear" w:color="auto" w:fill="FFFFFF"/>
              </w:rPr>
              <w:t>Дети п</w:t>
            </w:r>
            <w:r w:rsidRPr="00405A9B">
              <w:rPr>
                <w:color w:val="000000" w:themeColor="text1"/>
                <w:shd w:val="clear" w:color="auto" w:fill="FFFFFF"/>
              </w:rPr>
              <w:t xml:space="preserve">ознакомились </w:t>
            </w:r>
            <w:r w:rsidRPr="00405A9B">
              <w:rPr>
                <w:bCs/>
                <w:color w:val="000000" w:themeColor="text1"/>
                <w:shd w:val="clear" w:color="auto" w:fill="FFFFFF"/>
              </w:rPr>
              <w:t>с</w:t>
            </w:r>
            <w:r w:rsidRPr="00405A9B">
              <w:rPr>
                <w:color w:val="000000" w:themeColor="text1"/>
                <w:shd w:val="clear" w:color="auto" w:fill="FFFFFF"/>
              </w:rPr>
              <w:t> Государственным </w:t>
            </w:r>
            <w:r w:rsidRPr="00405A9B">
              <w:rPr>
                <w:bCs/>
                <w:color w:val="000000" w:themeColor="text1"/>
                <w:shd w:val="clear" w:color="auto" w:fill="FFFFFF"/>
              </w:rPr>
              <w:t>флагом</w:t>
            </w:r>
            <w:r w:rsidRPr="00405A9B">
              <w:rPr>
                <w:color w:val="000000" w:themeColor="text1"/>
                <w:shd w:val="clear" w:color="auto" w:fill="FFFFFF"/>
              </w:rPr>
              <w:t xml:space="preserve"> нашей страны и </w:t>
            </w:r>
            <w:r w:rsidR="00405A9B" w:rsidRPr="00405A9B">
              <w:rPr>
                <w:color w:val="000000" w:themeColor="text1"/>
                <w:shd w:val="clear" w:color="auto" w:fill="FFFFFF"/>
              </w:rPr>
              <w:t xml:space="preserve">узнали, что </w:t>
            </w:r>
            <w:r w:rsidRPr="00405A9B">
              <w:rPr>
                <w:color w:val="000000" w:themeColor="text1"/>
                <w:shd w:val="clear" w:color="auto" w:fill="FFFFFF"/>
              </w:rPr>
              <w:t>означают </w:t>
            </w:r>
            <w:r w:rsidRPr="00405A9B">
              <w:rPr>
                <w:bCs/>
                <w:color w:val="000000" w:themeColor="text1"/>
                <w:shd w:val="clear" w:color="auto" w:fill="FFFFFF"/>
              </w:rPr>
              <w:t>цвета</w:t>
            </w:r>
            <w:r w:rsidRPr="00405A9B">
              <w:rPr>
                <w:color w:val="000000" w:themeColor="text1"/>
                <w:shd w:val="clear" w:color="auto" w:fill="FFFFFF"/>
              </w:rPr>
              <w:t> российского </w:t>
            </w:r>
            <w:r w:rsidRPr="00405A9B">
              <w:rPr>
                <w:bCs/>
                <w:color w:val="000000" w:themeColor="text1"/>
                <w:shd w:val="clear" w:color="auto" w:fill="FFFFFF"/>
              </w:rPr>
              <w:t>флага</w:t>
            </w:r>
            <w:r w:rsidR="00405A9B" w:rsidRPr="00405A9B">
              <w:rPr>
                <w:color w:val="000000" w:themeColor="text1"/>
                <w:shd w:val="clear" w:color="auto" w:fill="FFFFFF"/>
              </w:rPr>
              <w:t>.</w:t>
            </w:r>
          </w:p>
          <w:p w:rsidR="00E03FAC" w:rsidRDefault="00E03FAC" w:rsidP="00405A9B">
            <w:pPr>
              <w:pStyle w:val="c1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 w:themeColor="text1"/>
                <w:shd w:val="clear" w:color="auto" w:fill="FFFFFF"/>
              </w:rPr>
            </w:pPr>
            <w:r w:rsidRPr="00405A9B">
              <w:rPr>
                <w:color w:val="000000" w:themeColor="text1"/>
                <w:shd w:val="clear" w:color="auto" w:fill="FFFFFF"/>
              </w:rPr>
              <w:t>Играли в игру</w:t>
            </w:r>
            <w:r w:rsidR="00405A9B" w:rsidRPr="00405A9B">
              <w:rPr>
                <w:color w:val="000000" w:themeColor="text1"/>
                <w:shd w:val="clear" w:color="auto" w:fill="FFFFFF"/>
              </w:rPr>
              <w:t xml:space="preserve"> </w:t>
            </w:r>
            <w:r w:rsidR="00405A9B" w:rsidRPr="00405A9B">
              <w:rPr>
                <w:bCs/>
                <w:i/>
                <w:color w:val="000000" w:themeColor="text1"/>
                <w:shd w:val="clear" w:color="auto" w:fill="FFFFFF"/>
              </w:rPr>
              <w:t xml:space="preserve">«Передача флага в шеренге». </w:t>
            </w:r>
            <w:r w:rsidR="0043408B">
              <w:rPr>
                <w:color w:val="000000" w:themeColor="text1"/>
                <w:shd w:val="clear" w:color="auto" w:fill="FFFFFF"/>
              </w:rPr>
              <w:t>Дети раз</w:t>
            </w:r>
            <w:r w:rsidR="00405A9B" w:rsidRPr="00405A9B">
              <w:rPr>
                <w:color w:val="000000" w:themeColor="text1"/>
                <w:shd w:val="clear" w:color="auto" w:fill="FFFFFF"/>
              </w:rPr>
              <w:t xml:space="preserve">делились на 2 </w:t>
            </w:r>
            <w:r w:rsidR="0043408B">
              <w:rPr>
                <w:color w:val="000000" w:themeColor="text1"/>
                <w:shd w:val="clear" w:color="auto" w:fill="FFFFFF"/>
              </w:rPr>
              <w:t xml:space="preserve">команды, </w:t>
            </w:r>
            <w:r w:rsidR="00405A9B" w:rsidRPr="00405A9B">
              <w:rPr>
                <w:color w:val="000000" w:themeColor="text1"/>
                <w:shd w:val="clear" w:color="auto" w:fill="FFFFFF"/>
              </w:rPr>
              <w:t>построились в шеренги, первые игроки по сигналу передавали из рук в руки флаг, в одном направлении. Последний поднимал флаг вверх.</w:t>
            </w:r>
          </w:p>
          <w:p w:rsidR="00405A9B" w:rsidRPr="0043408B" w:rsidRDefault="0043408B" w:rsidP="00405A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Играли в </w:t>
            </w:r>
            <w:r w:rsidR="00405A9B" w:rsidRPr="00405A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игру</w:t>
            </w:r>
            <w:r w:rsidR="00405A9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«Собери </w:t>
            </w:r>
            <w:r w:rsidR="00405A9B" w:rsidRPr="00405A9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Российский флаг».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405A9B" w:rsidRPr="00B101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Дети </w:t>
            </w:r>
            <w:r w:rsidR="00405A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разделились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две команды. </w:t>
            </w:r>
            <w:r w:rsidRPr="00434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Перед каждой </w:t>
            </w:r>
            <w:r w:rsidR="00405A9B" w:rsidRPr="004340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командой стояла задача собрать флаг.</w:t>
            </w:r>
          </w:p>
          <w:p w:rsidR="00405A9B" w:rsidRPr="0043408B" w:rsidRDefault="0043408B" w:rsidP="004340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0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 на внимание:</w:t>
            </w:r>
            <w:r w:rsidRPr="0043408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«Белый, синий, красный». </w:t>
            </w:r>
            <w:r w:rsidRPr="004340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Ребята, стоя в кругу,</w:t>
            </w:r>
            <w:r w:rsidRPr="0043408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4340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 w:rsidRPr="004340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видев красный флажок –</w:t>
            </w:r>
            <w:r w:rsidR="003B6F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340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хлопали в ладоши, увидев синий флажок – топали ногами, увидев белый флажок – кричали «Ура!»</w:t>
            </w:r>
          </w:p>
        </w:tc>
      </w:tr>
    </w:tbl>
    <w:p w:rsidR="003B6FF5" w:rsidRDefault="003B6FF5" w:rsidP="0043408B">
      <w:pPr>
        <w:jc w:val="center"/>
      </w:pPr>
    </w:p>
    <w:p w:rsidR="003B6FF5" w:rsidRPr="003B6FF5" w:rsidRDefault="003B6FF5" w:rsidP="003B6FF5"/>
    <w:p w:rsidR="003B6FF5" w:rsidRDefault="003B6FF5" w:rsidP="003B6FF5">
      <w:pPr>
        <w:tabs>
          <w:tab w:val="left" w:pos="5224"/>
        </w:tabs>
      </w:pPr>
      <w:r>
        <w:lastRenderedPageBreak/>
        <w:tab/>
      </w:r>
    </w:p>
    <w:p w:rsidR="003B6FF5" w:rsidRPr="003B6FF5" w:rsidRDefault="00CE58E8" w:rsidP="00CE58E8">
      <w:pPr>
        <w:tabs>
          <w:tab w:val="left" w:pos="5235"/>
        </w:tabs>
      </w:pPr>
      <w:r>
        <w:rPr>
          <w:noProof/>
          <w:lang w:eastAsia="ru-RU"/>
        </w:rPr>
        <w:drawing>
          <wp:inline distT="0" distB="0" distL="0" distR="0">
            <wp:extent cx="3067050" cy="2091253"/>
            <wp:effectExtent l="19050" t="0" r="0" b="0"/>
            <wp:docPr id="1" name="Рисунок 0" descr="yEfboPbL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fboPbLsNE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171" cy="20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3360" cy="2693504"/>
            <wp:effectExtent l="19050" t="0" r="8890" b="0"/>
            <wp:docPr id="7" name="Рисунок 2" descr="KrLwICO0K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LwICO0KfU.jp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269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67050" cy="3176588"/>
            <wp:effectExtent l="19050" t="0" r="0" b="0"/>
            <wp:docPr id="2" name="Рисунок 1" descr="P7hb-aMWR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hb-aMWRlk.jpg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17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2077" cy="3171825"/>
            <wp:effectExtent l="19050" t="0" r="7323" b="0"/>
            <wp:docPr id="4" name="Рисунок 3" descr="lii1V3gm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i1V3gma_4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2077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5600" cy="2171622"/>
            <wp:effectExtent l="19050" t="0" r="0" b="0"/>
            <wp:docPr id="5" name="Рисунок 4" descr="Xd9CXevdm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d9CXevdm1c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6550" cy="2157335"/>
            <wp:effectExtent l="19050" t="0" r="0" b="0"/>
            <wp:docPr id="6" name="Рисунок 5" descr="HuvLdDSUG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vLdDSUGUM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81813" cy="216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FF5" w:rsidRPr="003B6FF5" w:rsidRDefault="003B6FF5" w:rsidP="003B6FF5"/>
    <w:p w:rsidR="003B6FF5" w:rsidRPr="003B6FF5" w:rsidRDefault="003B6FF5" w:rsidP="003B6FF5"/>
    <w:p w:rsidR="003B6FF5" w:rsidRPr="003B6FF5" w:rsidRDefault="003B6FF5" w:rsidP="003B6FF5"/>
    <w:p w:rsidR="0043408B" w:rsidRPr="00CE58E8" w:rsidRDefault="0043408B" w:rsidP="00CE58E8">
      <w:pPr>
        <w:tabs>
          <w:tab w:val="left" w:pos="5640"/>
        </w:tabs>
      </w:pPr>
    </w:p>
    <w:sectPr w:rsidR="0043408B" w:rsidRPr="00CE58E8" w:rsidSect="00CE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85AE0"/>
    <w:multiLevelType w:val="hybridMultilevel"/>
    <w:tmpl w:val="B48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FAC"/>
    <w:rsid w:val="000C7CAA"/>
    <w:rsid w:val="000D5DE3"/>
    <w:rsid w:val="00121561"/>
    <w:rsid w:val="001D7F35"/>
    <w:rsid w:val="00203123"/>
    <w:rsid w:val="003114AC"/>
    <w:rsid w:val="003B6FF5"/>
    <w:rsid w:val="00405A9B"/>
    <w:rsid w:val="0043408B"/>
    <w:rsid w:val="00594BEA"/>
    <w:rsid w:val="00706D25"/>
    <w:rsid w:val="00845288"/>
    <w:rsid w:val="008D5A22"/>
    <w:rsid w:val="009018DE"/>
    <w:rsid w:val="00932E94"/>
    <w:rsid w:val="00946F81"/>
    <w:rsid w:val="009A3F3E"/>
    <w:rsid w:val="009F649D"/>
    <w:rsid w:val="00A23844"/>
    <w:rsid w:val="00B27092"/>
    <w:rsid w:val="00B96765"/>
    <w:rsid w:val="00CE0991"/>
    <w:rsid w:val="00CE58E8"/>
    <w:rsid w:val="00D41914"/>
    <w:rsid w:val="00E03FAC"/>
    <w:rsid w:val="00E32099"/>
    <w:rsid w:val="00E336A8"/>
    <w:rsid w:val="00E343BD"/>
    <w:rsid w:val="00F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F81"/>
    <w:pPr>
      <w:spacing w:after="0" w:line="240" w:lineRule="auto"/>
    </w:pPr>
  </w:style>
  <w:style w:type="table" w:styleId="a4">
    <w:name w:val="Table Grid"/>
    <w:basedOn w:val="a1"/>
    <w:uiPriority w:val="59"/>
    <w:rsid w:val="00E0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03FAC"/>
    <w:rPr>
      <w:b/>
      <w:bCs/>
    </w:rPr>
  </w:style>
  <w:style w:type="paragraph" w:customStyle="1" w:styleId="c1">
    <w:name w:val="c1"/>
    <w:basedOn w:val="a"/>
    <w:rsid w:val="00E0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3FAC"/>
  </w:style>
  <w:style w:type="paragraph" w:styleId="a6">
    <w:name w:val="List Paragraph"/>
    <w:basedOn w:val="a"/>
    <w:uiPriority w:val="34"/>
    <w:qFormat/>
    <w:rsid w:val="0040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2022-08-18T06:36:00Z</dcterms:created>
  <dcterms:modified xsi:type="dcterms:W3CDTF">2022-08-22T14:20:00Z</dcterms:modified>
</cp:coreProperties>
</file>