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30" w:rsidRPr="00545430" w:rsidRDefault="00545430" w:rsidP="0054543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45430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545430" w:rsidRPr="00545430" w:rsidRDefault="00545430" w:rsidP="00545430">
      <w:pPr>
        <w:pStyle w:val="a3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545430">
        <w:rPr>
          <w:b/>
          <w:bCs/>
          <w:color w:val="FF0000"/>
          <w:sz w:val="28"/>
          <w:szCs w:val="28"/>
        </w:rPr>
        <w:t>«Секреты общения с ребенком в семье»</w:t>
      </w:r>
    </w:p>
    <w:p w:rsidR="00545430" w:rsidRPr="00545430" w:rsidRDefault="00545430" w:rsidP="00545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br/>
        <w:t> </w:t>
      </w:r>
      <w:r w:rsidRPr="00545430">
        <w:rPr>
          <w:color w:val="303F50"/>
          <w:sz w:val="28"/>
          <w:szCs w:val="28"/>
        </w:rPr>
        <w:t>«Через сказку, фантазию, игру,</w:t>
      </w:r>
    </w:p>
    <w:p w:rsidR="00545430" w:rsidRPr="00545430" w:rsidRDefault="00545430" w:rsidP="00545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303F50"/>
          <w:sz w:val="28"/>
          <w:szCs w:val="28"/>
        </w:rPr>
        <w:t>    </w:t>
      </w:r>
      <w:r w:rsidRPr="00545430">
        <w:rPr>
          <w:color w:val="303F50"/>
          <w:sz w:val="28"/>
          <w:szCs w:val="28"/>
        </w:rPr>
        <w:t> Неповторимое детское творчество-</w:t>
      </w:r>
    </w:p>
    <w:p w:rsidR="00545430" w:rsidRPr="00545430" w:rsidRDefault="00545430" w:rsidP="00545430">
      <w:pPr>
        <w:pStyle w:val="a3"/>
        <w:shd w:val="clear" w:color="auto" w:fill="FFFFFF"/>
        <w:spacing w:before="0" w:beforeAutospacing="0" w:after="0" w:afterAutospacing="0"/>
        <w:jc w:val="right"/>
        <w:rPr>
          <w:color w:val="303F50"/>
          <w:sz w:val="28"/>
          <w:szCs w:val="28"/>
        </w:rPr>
      </w:pPr>
      <w:r w:rsidRPr="00545430">
        <w:rPr>
          <w:color w:val="303F50"/>
          <w:sz w:val="28"/>
          <w:szCs w:val="28"/>
        </w:rPr>
        <w:t>           Верная дорога к сердцу ребенка»</w:t>
      </w:r>
    </w:p>
    <w:p w:rsidR="00545430" w:rsidRPr="00545430" w:rsidRDefault="00545430" w:rsidP="00545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45430" w:rsidRPr="00545430" w:rsidRDefault="00545430" w:rsidP="00545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45430">
        <w:rPr>
          <w:color w:val="303F50"/>
          <w:sz w:val="28"/>
          <w:szCs w:val="28"/>
        </w:rPr>
        <w:t> В.А.</w:t>
      </w:r>
      <w:r w:rsidRPr="00545430">
        <w:rPr>
          <w:color w:val="303F50"/>
          <w:sz w:val="28"/>
          <w:szCs w:val="28"/>
        </w:rPr>
        <w:t xml:space="preserve"> </w:t>
      </w:r>
      <w:r w:rsidRPr="00545430">
        <w:rPr>
          <w:color w:val="303F50"/>
          <w:sz w:val="28"/>
          <w:szCs w:val="28"/>
        </w:rPr>
        <w:t>Сухомлинский.</w:t>
      </w:r>
    </w:p>
    <w:p w:rsidR="00545430" w:rsidRPr="00545430" w:rsidRDefault="00545430" w:rsidP="0054543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Уважаемые папы и мамы, дедушки и бабушки!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Вы – первые и самые важные учителя вашего ребёнка. Первая его школа. Ваш дом окажет огромное влияние на то, что он будет считать важным в жизни, на формирование его системы ценностей.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 xml:space="preserve">Ребенок всему учится в общении </w:t>
      </w:r>
      <w:proofErr w:type="gramStart"/>
      <w:r w:rsidRPr="00545430">
        <w:rPr>
          <w:color w:val="000000"/>
          <w:sz w:val="28"/>
          <w:szCs w:val="28"/>
        </w:rPr>
        <w:t>со</w:t>
      </w:r>
      <w:proofErr w:type="gramEnd"/>
      <w:r w:rsidRPr="00545430">
        <w:rPr>
          <w:color w:val="000000"/>
          <w:sz w:val="28"/>
          <w:szCs w:val="28"/>
        </w:rPr>
        <w:t xml:space="preserve"> взрослыми. От того, как человек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чувствует другого, может повлиять на него, не оскорбив, не вызвав агрессии,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зависит его будущий успех в межличностном общении. Очень немногие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среди нас умеют по- настоящему хорошо слушать других людей, быть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восприимчивыми к нюансам в их поведении.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В дошкольном возрасте ребёнок лишь нащупывает характерные для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него способы отношения к окружающим, у него вырабатывается устойчивый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личностный стиль и появля</w:t>
      </w:r>
      <w:r>
        <w:rPr>
          <w:color w:val="000000"/>
          <w:sz w:val="28"/>
          <w:szCs w:val="28"/>
        </w:rPr>
        <w:t xml:space="preserve">ется представление о самом себе. </w:t>
      </w:r>
      <w:r w:rsidRPr="00545430">
        <w:rPr>
          <w:color w:val="000000"/>
          <w:sz w:val="28"/>
          <w:szCs w:val="28"/>
        </w:rPr>
        <w:t>Поэтому, уважаемые родители, постарайтесь обеспечить своему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ребёнку наиболее благоприятные условия для его реализации в этом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направлении.</w:t>
      </w:r>
    </w:p>
    <w:p w:rsidR="00545430" w:rsidRPr="00545430" w:rsidRDefault="00545430" w:rsidP="0054543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45430">
        <w:rPr>
          <w:noProof/>
          <w:color w:val="000000"/>
          <w:sz w:val="28"/>
          <w:szCs w:val="28"/>
        </w:rPr>
        <w:drawing>
          <wp:inline distT="0" distB="0" distL="0" distR="0" wp14:anchorId="70A2F6B0" wp14:editId="36DEA185">
            <wp:extent cx="3543300" cy="2657475"/>
            <wp:effectExtent l="0" t="0" r="0" b="9525"/>
            <wp:docPr id="1" name="Рисунок 1" descr="https://xn--j1ahfl.xn--p1ai/data/images/u183446/t155386327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3446/t1553863272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99" cy="26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А для этого рекомендуем следующее:</w:t>
      </w:r>
      <w:r>
        <w:rPr>
          <w:color w:val="000000"/>
          <w:sz w:val="28"/>
          <w:szCs w:val="28"/>
        </w:rPr>
        <w:t xml:space="preserve"> д</w:t>
      </w:r>
      <w:r w:rsidRPr="00545430">
        <w:rPr>
          <w:color w:val="000000"/>
          <w:sz w:val="28"/>
          <w:szCs w:val="28"/>
        </w:rPr>
        <w:t>ля ребёнка вы являетесь образцом в речи, поскольку дети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учатся речевому общению, подражая, слушая, наблюдая за вами. Ваш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ребёнок будет говорить так, как его домашние. Вам, наверное, приходилось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слышать: «Да, он разговаривает точь в точь, как отец!»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Ребёнок постоянно изучает то, что он наблюдает, и понимает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гораздо больше, чем может сказать.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Речь ребёнка успешнее всего развивается в атмосфере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спокойствия, безопасности и любви, когда взрослые слушают его, общаются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с ним, разговаривают, направляют внимание, читают ему.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Вам принадлежит исключительно активная роль в обучении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вашего малыша умению думать и говорить, но не менее активная роль в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интеллектуальном, эмоциональном, речевом и коммуникативном развитии.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Обеспечьте ребёнку широкие возможности для использования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 xml:space="preserve">всех пяти органов чувств: </w:t>
      </w:r>
      <w:r w:rsidRPr="00545430">
        <w:rPr>
          <w:color w:val="000000"/>
          <w:sz w:val="28"/>
          <w:szCs w:val="28"/>
        </w:rPr>
        <w:lastRenderedPageBreak/>
        <w:t>видеть, слышать, трогать руками, пробовать на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вкус, чувствовать различные элементы окружающего мира. Это позволит ему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больше узнать о доме и местах, удалённых от него.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По возможности присоединяйтесь к ребёнку, когда он смотрит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телевизор и старайтесь узнать, что его интересует, обсуждайте увиденное.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У каждого ребёнка свой темперамент, свои потребности,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интересы, симпатии и антипатии. Уважайте его неповторимость, ставьте для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себя и для него реальные цели.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Старайтесь чтобы ребёнок не чувствовал недостатка в любви и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разнообразия впечатлений, но не терзайтесь, если вы не в состоянии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выполнить все его просьбы и желания.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Помните, что дети больше любят учиться, даже больше, чем есть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конфеты, но учение – это игра, которую нужно прекращать прежде, чем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ребёнок устанет от неё. Главное, чтобы у ребёнка было постоянное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ощущение «голода» из-за недостатка знаний.</w:t>
      </w:r>
      <w:r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Невозможно создать правильные отношения с ребенком, если нет мирной и доброжелательной атмосферы в семье в целом.</w:t>
      </w:r>
    </w:p>
    <w:p w:rsidR="00545430" w:rsidRPr="00545430" w:rsidRDefault="00545430" w:rsidP="0054543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45430">
        <w:rPr>
          <w:noProof/>
          <w:color w:val="000000"/>
          <w:sz w:val="28"/>
          <w:szCs w:val="28"/>
        </w:rPr>
        <w:drawing>
          <wp:inline distT="0" distB="0" distL="0" distR="0" wp14:anchorId="4F6A5E0E" wp14:editId="3EA71FD2">
            <wp:extent cx="3133725" cy="2346464"/>
            <wp:effectExtent l="0" t="0" r="0" b="0"/>
            <wp:docPr id="2" name="Рисунок 2" descr="https://xn--j1ahfl.xn--p1ai/data/images/u183446/t155386327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3446/t1553863272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63" cy="23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 xml:space="preserve">Прежде </w:t>
      </w:r>
      <w:proofErr w:type="gramStart"/>
      <w:r w:rsidRPr="00545430">
        <w:rPr>
          <w:color w:val="000000"/>
          <w:sz w:val="28"/>
          <w:szCs w:val="28"/>
        </w:rPr>
        <w:t>всего</w:t>
      </w:r>
      <w:proofErr w:type="gramEnd"/>
      <w:r w:rsidRPr="00545430">
        <w:rPr>
          <w:color w:val="000000"/>
          <w:sz w:val="28"/>
          <w:szCs w:val="28"/>
        </w:rPr>
        <w:t xml:space="preserve"> нужно безусловно принимать ребенка – любить не за то, что он умный, способный, красивый, а за то, что он ВАШ, за то, что он есть!</w:t>
      </w:r>
      <w:r w:rsidR="008E71AC"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Известный семейный терапевт Вирджиния Сатир рекомендовала обнимать ребенка несколько раз в день, говоря при этом, что четыре объятия необходимы каждому для выживания, а для хорошего самочувствия нужно не менее восьми объятий в день, причем не только ребенку, но и взрослому.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Подобные знаки внимания питают эмоционально растущий организм и помогают ему развиваться психически.</w:t>
      </w:r>
    </w:p>
    <w:p w:rsidR="008E71AC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Если мы раздражаемся на ребенка, постоянно одергиваем и критикуем его, то малыш приходит к обобщению: «меня не любят». Человеку нужно, чтобы его любили, уважали, чтобы он был кому-то нужен и близок.</w:t>
      </w:r>
      <w:r w:rsidR="008E71AC"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Как же мы, взрослые должны выражать свое недовольство ребенком?</w:t>
      </w:r>
      <w:r w:rsidR="008E71AC"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Это надо выражать особым образом.                                                                            </w:t>
      </w:r>
      <w:r w:rsidR="008E71AC">
        <w:rPr>
          <w:color w:val="000000"/>
          <w:sz w:val="28"/>
          <w:szCs w:val="28"/>
        </w:rPr>
        <w:t xml:space="preserve"> 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*Выражать недовольство отдельными действиями ребенка, но не ребенка в целом.</w:t>
      </w:r>
    </w:p>
    <w:p w:rsidR="008E71AC" w:rsidRDefault="00545430" w:rsidP="008E71A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*Недовольство действиями ребенка не должно быть систематическим, иначе оно перерастет в неприятие его с</w:t>
      </w:r>
      <w:r w:rsidR="008E71AC">
        <w:rPr>
          <w:color w:val="000000"/>
          <w:sz w:val="28"/>
          <w:szCs w:val="28"/>
        </w:rPr>
        <w:t>амого.                        </w:t>
      </w:r>
      <w:r w:rsidRPr="00545430">
        <w:rPr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</w:t>
      </w:r>
    </w:p>
    <w:p w:rsidR="008E71AC" w:rsidRDefault="00545430" w:rsidP="008E71A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45430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2B53C224" wp14:editId="474BA91B">
            <wp:extent cx="2809875" cy="2809875"/>
            <wp:effectExtent l="0" t="0" r="9525" b="0"/>
            <wp:docPr id="3" name="Рисунок 3" descr="https://xn--j1ahfl.xn--p1ai/data/images/u183446/t155386327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83446/t1553863272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Что делать, если ребенок не слушается, раздражается?</w:t>
      </w:r>
      <w:r w:rsidR="008E71AC"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>Указывать на ошибки, конечно же, надо, но с особой осторожностью. Не следует замечать каждую ошибку ребенка, обсуждать ее лучше потом, в спокойной обстановке, а не в тот момент, когда ребенок увлечен делом. Замечания всегда надо делать на фоне общего одобрения.</w:t>
      </w:r>
      <w:r w:rsidR="008E71AC">
        <w:rPr>
          <w:color w:val="000000"/>
          <w:sz w:val="28"/>
          <w:szCs w:val="28"/>
        </w:rPr>
        <w:t xml:space="preserve"> </w:t>
      </w:r>
      <w:r w:rsidRPr="00545430">
        <w:rPr>
          <w:color w:val="000000"/>
          <w:sz w:val="28"/>
          <w:szCs w:val="28"/>
        </w:rPr>
        <w:t xml:space="preserve">Как это ни парадоксально, но ребенок нуждается и в отрицательном опыте, если он не угрожает его жизни и здоровью. Позволяйте ребенку встречаться с отрицательными последствиями своего действия или своего бездействия. Только тогда он будет </w:t>
      </w:r>
      <w:proofErr w:type="gramStart"/>
      <w:r w:rsidRPr="00545430">
        <w:rPr>
          <w:color w:val="000000"/>
          <w:sz w:val="28"/>
          <w:szCs w:val="28"/>
        </w:rPr>
        <w:t>взрослеть</w:t>
      </w:r>
      <w:proofErr w:type="gramEnd"/>
      <w:r w:rsidRPr="00545430">
        <w:rPr>
          <w:color w:val="000000"/>
          <w:sz w:val="28"/>
          <w:szCs w:val="28"/>
        </w:rPr>
        <w:t xml:space="preserve"> и становиться «сознательным».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Причины трудностей ребенка часто бывают спрятаны в сфере его чувств. В таких случаях надо его послушать. </w:t>
      </w:r>
    </w:p>
    <w:p w:rsidR="00545430" w:rsidRPr="00545430" w:rsidRDefault="00545430" w:rsidP="008E71A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45430">
        <w:rPr>
          <w:b/>
          <w:bCs/>
          <w:color w:val="000000"/>
          <w:sz w:val="28"/>
          <w:szCs w:val="28"/>
        </w:rPr>
        <w:t>Секреты общения с ребенком в семье.</w:t>
      </w:r>
    </w:p>
    <w:p w:rsidR="008E71AC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Принципы построения общения взрослого с ребенка:</w:t>
      </w:r>
      <w:r w:rsidR="008E71AC">
        <w:rPr>
          <w:color w:val="000000"/>
          <w:sz w:val="28"/>
          <w:szCs w:val="28"/>
        </w:rPr>
        <w:t xml:space="preserve"> 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Сохраняйте в семье единство взглядов по вопросам воспитания и общения с ребенком.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45430">
        <w:rPr>
          <w:color w:val="000000"/>
          <w:sz w:val="28"/>
          <w:szCs w:val="28"/>
        </w:rPr>
        <w:t>Ребенок постоянно должен чувствовать любовь близких к себе.</w:t>
      </w:r>
      <w:proofErr w:type="gramEnd"/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Принимать ребенка следует таким, какой он есть, со всеми его особенностями.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Проявляйте интерес к ребенку во время общения, кивком головы, одобрения и т.д.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 xml:space="preserve">Поддерживайте стремление ребенка к общению </w:t>
      </w:r>
      <w:proofErr w:type="gramStart"/>
      <w:r w:rsidRPr="00545430">
        <w:rPr>
          <w:color w:val="000000"/>
          <w:sz w:val="28"/>
          <w:szCs w:val="28"/>
        </w:rPr>
        <w:t>со</w:t>
      </w:r>
      <w:proofErr w:type="gramEnd"/>
      <w:r w:rsidRPr="00545430">
        <w:rPr>
          <w:color w:val="000000"/>
          <w:sz w:val="28"/>
          <w:szCs w:val="28"/>
        </w:rPr>
        <w:t xml:space="preserve"> взрослыми членами семьи.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Общение должно иметь положительный эмоциональный тон. Чаще улыбайтесь ребенку в процессе общения с ним.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Замечайте успехи и достижения ребенка, радуйтесь вместе с ним.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В общении с ребенком уделяйте внимание не только вербальной (речевой) стороне, но и невербальной (неречевой). Используйте жесты, мимику, взгляд.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Поощрения и наказания ребенка в семье.</w:t>
      </w:r>
    </w:p>
    <w:p w:rsidR="00545430" w:rsidRPr="008E71AC" w:rsidRDefault="00545430" w:rsidP="008E71A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E71AC">
        <w:rPr>
          <w:b/>
          <w:color w:val="000000"/>
          <w:sz w:val="28"/>
          <w:szCs w:val="28"/>
        </w:rPr>
        <w:t>Памятка для родителей: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lastRenderedPageBreak/>
        <w:t>Никогда не наказывайте сгоряча и дважды за один проступок. В гневе вы слышите только себя, а крики подливают масло в огонь. Помните, что лучше договорится с ребенком, в таком случае не придется кричать и нервничать.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Наказывая ребенка, используйте наказания не часто, а главное – лучше лишить ребенка хорошего, чем делать ему плохое!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Наказывайте только за грубый проступок. Не наказывайте по пустякам, за любое непослушание.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Никогда не приводите в пример других детей.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Не унижайте, не оскорбляйте ребенка, не давайте ему унизительных прозвищ.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Помните, что такие меры воздействия, как окрики, угрозы, приказания, малоэффективны. В этом случае ребенок чувствует давление взрослых, иногда испытывает чувство вины или скуку, а чаще всего все вместе.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Предлагаем Вам поиграть вместе с ребенком дома.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Ролевая гимнастика: по отрывку из текста К. Чуковского «Айболит» (И пришла к Айболиту лиса…). Ребенок с помощью мимики и пантомимики изображает состояние каждого героя.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Упражнение «Ласковое слово» - ребенок берет игрушку и говорит ей добрые слова и пожелания.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Упражнение «Почему грустит котенок?» - взяв игрушку в руки и передавая ее из рук в руки, рассказать, почему котенок грустит, чего он боится, чего ему не хватает, как ему помочь?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45430">
        <w:rPr>
          <w:color w:val="000000"/>
          <w:sz w:val="28"/>
          <w:szCs w:val="28"/>
        </w:rPr>
        <w:t> Ролевая гимнастика: «Я знаю…» - с помощью мимики и пантомимики показать, как котенок: спит, свернувшись клубочком; просыпается, лакает молоко, причесывается, выпрашивает лакомый кусочек…</w:t>
      </w:r>
    </w:p>
    <w:p w:rsidR="00545430" w:rsidRPr="00545430" w:rsidRDefault="00545430" w:rsidP="005454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45430">
        <w:rPr>
          <w:color w:val="000000"/>
          <w:sz w:val="28"/>
          <w:szCs w:val="28"/>
        </w:rPr>
        <w:t>Ролевая гимнастика «Покажи…» - предложить показать жука, который весело летает, который греется на солнце, у которого оторвали крылья: как он плачет от боли…</w:t>
      </w:r>
      <w:proofErr w:type="gramEnd"/>
    </w:p>
    <w:p w:rsidR="008E71AC" w:rsidRDefault="008E71AC" w:rsidP="008E71A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545430" w:rsidRPr="008E71AC" w:rsidRDefault="00545430" w:rsidP="008E71A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45430">
        <w:rPr>
          <w:noProof/>
          <w:color w:val="000000"/>
          <w:sz w:val="28"/>
          <w:szCs w:val="28"/>
        </w:rPr>
        <w:drawing>
          <wp:inline distT="0" distB="0" distL="0" distR="0" wp14:anchorId="1B1687DC" wp14:editId="4A66B520">
            <wp:extent cx="3364299" cy="2524125"/>
            <wp:effectExtent l="0" t="0" r="7620" b="0"/>
            <wp:docPr id="4" name="Рисунок 4" descr="https://xn--j1ahfl.xn--p1ai/data/images/u183446/t155386327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83446/t1553863272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99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430" w:rsidRPr="008E71AC" w:rsidSect="0054543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C"/>
    <w:rsid w:val="00394142"/>
    <w:rsid w:val="003E568F"/>
    <w:rsid w:val="00545430"/>
    <w:rsid w:val="008E71AC"/>
    <w:rsid w:val="00F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2022-01-11T13:24:00Z</cp:lastPrinted>
  <dcterms:created xsi:type="dcterms:W3CDTF">2022-01-11T13:31:00Z</dcterms:created>
  <dcterms:modified xsi:type="dcterms:W3CDTF">2022-01-11T13:31:00Z</dcterms:modified>
</cp:coreProperties>
</file>