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A84A3C" w:rsidRPr="003A30F8" w:rsidRDefault="00A84A3C" w:rsidP="00A84A3C">
      <w:pPr>
        <w:pStyle w:val="c9"/>
        <w:spacing w:before="0" w:beforeAutospacing="0" w:after="0" w:afterAutospacing="0"/>
        <w:jc w:val="center"/>
        <w:rPr>
          <w:rFonts w:ascii="Calibri" w:hAnsi="Calibri"/>
          <w:color w:val="FF0000"/>
          <w:sz w:val="22"/>
          <w:szCs w:val="22"/>
        </w:rPr>
      </w:pPr>
      <w:r w:rsidRPr="003A30F8">
        <w:rPr>
          <w:rStyle w:val="c12"/>
          <w:b/>
          <w:bCs/>
          <w:color w:val="FF0000"/>
          <w:sz w:val="36"/>
          <w:szCs w:val="36"/>
        </w:rPr>
        <w:t>Консультация для родителей на тему:</w:t>
      </w:r>
    </w:p>
    <w:p w:rsidR="00A84A3C" w:rsidRPr="003A30F8" w:rsidRDefault="00A84A3C" w:rsidP="00A84A3C">
      <w:pPr>
        <w:pStyle w:val="c9"/>
        <w:spacing w:before="0" w:beforeAutospacing="0" w:after="0" w:afterAutospacing="0"/>
        <w:jc w:val="center"/>
        <w:rPr>
          <w:rFonts w:ascii="Calibri" w:hAnsi="Calibri"/>
          <w:color w:val="FF0000"/>
          <w:sz w:val="22"/>
          <w:szCs w:val="22"/>
        </w:rPr>
      </w:pPr>
      <w:r w:rsidRPr="003A30F8">
        <w:rPr>
          <w:rStyle w:val="c13"/>
          <w:b/>
          <w:bCs/>
          <w:color w:val="FF0000"/>
          <w:sz w:val="36"/>
          <w:szCs w:val="36"/>
        </w:rPr>
        <w:t>«Рисование нетрадиционными способами»</w:t>
      </w:r>
    </w:p>
    <w:p w:rsidR="00A84A3C" w:rsidRPr="003A30F8" w:rsidRDefault="00A84A3C" w:rsidP="00A84A3C">
      <w:pPr>
        <w:pStyle w:val="c10"/>
        <w:spacing w:before="0" w:beforeAutospacing="0" w:after="0" w:afterAutospacing="0" w:line="270" w:lineRule="atLeast"/>
        <w:ind w:right="-850"/>
        <w:rPr>
          <w:rFonts w:ascii="Calibri" w:hAnsi="Calibri"/>
          <w:color w:val="FF0000"/>
          <w:sz w:val="22"/>
          <w:szCs w:val="22"/>
        </w:rPr>
      </w:pPr>
      <w:r w:rsidRPr="003A30F8">
        <w:rPr>
          <w:rStyle w:val="c1"/>
          <w:color w:val="FF0000"/>
          <w:sz w:val="28"/>
          <w:szCs w:val="28"/>
        </w:rPr>
        <w:t>                       </w:t>
      </w:r>
    </w:p>
    <w:p w:rsidR="00A84A3C" w:rsidRDefault="00A84A3C" w:rsidP="00A84A3C">
      <w:pPr>
        <w:pStyle w:val="c7"/>
        <w:spacing w:before="0" w:beforeAutospacing="0" w:after="0" w:afterAutospacing="0" w:line="270" w:lineRule="atLeast"/>
        <w:ind w:right="-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                    </w:t>
      </w:r>
    </w:p>
    <w:p w:rsidR="00A84A3C" w:rsidRPr="003A30F8" w:rsidRDefault="009A30A9" w:rsidP="009A30A9">
      <w:pPr>
        <w:pStyle w:val="c7"/>
        <w:spacing w:before="0" w:beforeAutospacing="0" w:after="0" w:afterAutospacing="0" w:line="270" w:lineRule="atLeast"/>
        <w:ind w:right="-850"/>
        <w:jc w:val="center"/>
        <w:rPr>
          <w:rFonts w:ascii="Calibri" w:hAnsi="Calibri"/>
          <w:color w:val="002060"/>
          <w:sz w:val="22"/>
          <w:szCs w:val="22"/>
        </w:rPr>
      </w:pPr>
      <w:r>
        <w:rPr>
          <w:rStyle w:val="c1"/>
          <w:color w:val="002060"/>
          <w:sz w:val="28"/>
          <w:szCs w:val="28"/>
        </w:rPr>
        <w:t xml:space="preserve">                                                                          </w:t>
      </w:r>
      <w:r w:rsidR="00A84A3C" w:rsidRPr="003A30F8">
        <w:rPr>
          <w:rStyle w:val="c1"/>
          <w:color w:val="002060"/>
          <w:sz w:val="28"/>
          <w:szCs w:val="28"/>
        </w:rPr>
        <w:t>Подготовила: Клочихина Л.А</w:t>
      </w:r>
    </w:p>
    <w:p w:rsidR="00A84A3C" w:rsidRDefault="003A30F8" w:rsidP="00A84A3C">
      <w:pPr>
        <w:pStyle w:val="c8"/>
        <w:spacing w:before="0" w:beforeAutospacing="0" w:after="0" w:afterAutospacing="0"/>
        <w:ind w:right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</w:t>
      </w:r>
      <w:r w:rsidR="00A84A3C">
        <w:rPr>
          <w:rStyle w:val="c1"/>
          <w:color w:val="000000"/>
          <w:sz w:val="28"/>
          <w:szCs w:val="28"/>
        </w:rPr>
        <w:t>               </w:t>
      </w:r>
    </w:p>
    <w:p w:rsidR="00A84A3C" w:rsidRPr="003A30F8" w:rsidRDefault="00A84A3C" w:rsidP="00A84A3C">
      <w:pPr>
        <w:pStyle w:val="c0"/>
        <w:spacing w:before="0" w:beforeAutospacing="0" w:after="0" w:afterAutospacing="0"/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3A30F8">
        <w:rPr>
          <w:rStyle w:val="c1"/>
          <w:color w:val="17365D" w:themeColor="text2" w:themeShade="BF"/>
          <w:sz w:val="28"/>
          <w:szCs w:val="28"/>
        </w:rPr>
        <w:t>      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</w:p>
    <w:p w:rsidR="00A84A3C" w:rsidRPr="003A30F8" w:rsidRDefault="00A84A3C" w:rsidP="00A84A3C">
      <w:pPr>
        <w:pStyle w:val="c0"/>
        <w:spacing w:before="0" w:beforeAutospacing="0" w:after="0" w:afterAutospacing="0"/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3A30F8">
        <w:rPr>
          <w:rStyle w:val="c1"/>
          <w:color w:val="17365D" w:themeColor="text2" w:themeShade="BF"/>
          <w:sz w:val="28"/>
          <w:szCs w:val="28"/>
        </w:rPr>
        <w:t> Большие возможности в развитии творчества заключает в себе изобразительная деятельность и, прежде всего рисование.</w:t>
      </w:r>
    </w:p>
    <w:p w:rsidR="00A84A3C" w:rsidRPr="003A30F8" w:rsidRDefault="00A84A3C" w:rsidP="00A84A3C">
      <w:pPr>
        <w:pStyle w:val="c0"/>
        <w:spacing w:before="0" w:beforeAutospacing="0" w:after="0" w:afterAutospacing="0"/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3A30F8">
        <w:rPr>
          <w:rStyle w:val="c1"/>
          <w:color w:val="17365D" w:themeColor="text2" w:themeShade="BF"/>
          <w:sz w:val="28"/>
          <w:szCs w:val="28"/>
        </w:rPr>
        <w:t>    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</w:p>
    <w:p w:rsidR="00A84A3C" w:rsidRPr="003A30F8" w:rsidRDefault="00A84A3C" w:rsidP="00A84A3C">
      <w:pPr>
        <w:pStyle w:val="c0"/>
        <w:spacing w:before="0" w:beforeAutospacing="0" w:after="0" w:afterAutospacing="0"/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3A30F8">
        <w:rPr>
          <w:rStyle w:val="c1"/>
          <w:color w:val="17365D" w:themeColor="text2" w:themeShade="BF"/>
          <w:sz w:val="28"/>
          <w:szCs w:val="28"/>
        </w:rPr>
        <w:t>    Изображение в рисунках создается с помощью разнообразных материалов. Художники в своём творчестве используют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</w:t>
      </w:r>
    </w:p>
    <w:p w:rsidR="00A84A3C" w:rsidRPr="003A30F8" w:rsidRDefault="00A84A3C" w:rsidP="00A84A3C">
      <w:pPr>
        <w:pStyle w:val="c0"/>
        <w:spacing w:before="0" w:beforeAutospacing="0" w:after="0" w:afterAutospacing="0"/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3A30F8">
        <w:rPr>
          <w:rStyle w:val="c1"/>
          <w:color w:val="17365D" w:themeColor="text2" w:themeShade="BF"/>
          <w:sz w:val="28"/>
          <w:szCs w:val="28"/>
        </w:rPr>
        <w:t>    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</w:t>
      </w:r>
    </w:p>
    <w:p w:rsidR="00A84A3C" w:rsidRPr="003A30F8" w:rsidRDefault="00A84A3C" w:rsidP="00A84A3C">
      <w:pPr>
        <w:pStyle w:val="c0"/>
        <w:spacing w:before="0" w:beforeAutospacing="0" w:after="0" w:afterAutospacing="0"/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3A30F8">
        <w:rPr>
          <w:rStyle w:val="c1"/>
          <w:color w:val="17365D" w:themeColor="text2" w:themeShade="BF"/>
          <w:sz w:val="28"/>
          <w:szCs w:val="28"/>
        </w:rPr>
        <w:t>   Дошкольники по природе своей способны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</w:t>
      </w:r>
    </w:p>
    <w:p w:rsidR="00A84A3C" w:rsidRPr="003A30F8" w:rsidRDefault="00A84A3C" w:rsidP="00A84A3C">
      <w:pPr>
        <w:pStyle w:val="c0"/>
        <w:spacing w:before="0" w:beforeAutospacing="0" w:after="0" w:afterAutospacing="0"/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3A30F8">
        <w:rPr>
          <w:rStyle w:val="c1"/>
          <w:color w:val="17365D" w:themeColor="text2" w:themeShade="BF"/>
          <w:sz w:val="28"/>
          <w:szCs w:val="28"/>
        </w:rPr>
        <w:t> Нам взрослым, необходимо развить в ребёнке чувство красоты. Именно от нас зависит,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</w:t>
      </w:r>
    </w:p>
    <w:p w:rsidR="00A84A3C" w:rsidRPr="003A30F8" w:rsidRDefault="00A84A3C" w:rsidP="00A84A3C">
      <w:pPr>
        <w:pStyle w:val="c0"/>
        <w:spacing w:before="0" w:beforeAutospacing="0" w:after="0" w:afterAutospacing="0"/>
        <w:jc w:val="both"/>
        <w:rPr>
          <w:rStyle w:val="c1"/>
          <w:color w:val="17365D" w:themeColor="text2" w:themeShade="BF"/>
          <w:sz w:val="28"/>
          <w:szCs w:val="28"/>
        </w:rPr>
      </w:pPr>
      <w:r w:rsidRPr="003A30F8">
        <w:rPr>
          <w:rStyle w:val="c1"/>
          <w:color w:val="17365D" w:themeColor="text2" w:themeShade="BF"/>
          <w:sz w:val="28"/>
          <w:szCs w:val="28"/>
        </w:rPr>
        <w:t xml:space="preserve">    Чтобы привить любовь к изобразительному искусству, вызвать </w:t>
      </w:r>
      <w:proofErr w:type="gramStart"/>
      <w:r w:rsidRPr="003A30F8">
        <w:rPr>
          <w:rStyle w:val="c1"/>
          <w:color w:val="17365D" w:themeColor="text2" w:themeShade="BF"/>
          <w:sz w:val="28"/>
          <w:szCs w:val="28"/>
        </w:rPr>
        <w:t>интерес</w:t>
      </w:r>
      <w:proofErr w:type="gramEnd"/>
      <w:r w:rsidRPr="003A30F8">
        <w:rPr>
          <w:rStyle w:val="c1"/>
          <w:color w:val="17365D" w:themeColor="text2" w:themeShade="BF"/>
          <w:sz w:val="28"/>
          <w:szCs w:val="28"/>
        </w:rPr>
        <w:t xml:space="preserve"> к рисованию начиная с младшего дошкольного возраста, надо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</w:t>
      </w:r>
    </w:p>
    <w:p w:rsidR="00A84A3C" w:rsidRPr="003A30F8" w:rsidRDefault="00A84A3C" w:rsidP="00A84A3C">
      <w:pPr>
        <w:pStyle w:val="c0"/>
        <w:spacing w:before="0" w:beforeAutospacing="0" w:after="0" w:afterAutospacing="0"/>
        <w:jc w:val="both"/>
        <w:rPr>
          <w:rStyle w:val="c1"/>
          <w:color w:val="17365D" w:themeColor="text2" w:themeShade="BF"/>
          <w:sz w:val="28"/>
          <w:szCs w:val="28"/>
        </w:rPr>
      </w:pPr>
    </w:p>
    <w:p w:rsidR="00A84A3C" w:rsidRPr="003A30F8" w:rsidRDefault="00A84A3C" w:rsidP="00A84A3C">
      <w:pPr>
        <w:pStyle w:val="c0"/>
        <w:spacing w:before="0" w:beforeAutospacing="0" w:after="0" w:afterAutospacing="0"/>
        <w:jc w:val="both"/>
        <w:rPr>
          <w:rStyle w:val="c1"/>
          <w:color w:val="17365D" w:themeColor="text2" w:themeShade="BF"/>
          <w:sz w:val="28"/>
          <w:szCs w:val="28"/>
        </w:rPr>
      </w:pPr>
    </w:p>
    <w:p w:rsidR="00A84A3C" w:rsidRPr="003A30F8" w:rsidRDefault="00A84A3C" w:rsidP="00A84A3C">
      <w:pPr>
        <w:pStyle w:val="c0"/>
        <w:spacing w:before="0" w:beforeAutospacing="0" w:after="0" w:afterAutospacing="0"/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3A30F8">
        <w:rPr>
          <w:rStyle w:val="c1"/>
          <w:color w:val="17365D" w:themeColor="text2" w:themeShade="BF"/>
          <w:sz w:val="28"/>
          <w:szCs w:val="28"/>
        </w:rPr>
        <w:t>хорошо знакомых им предметов в качестве художественных материалов, удивляет своей непредсказуемостью.</w:t>
      </w:r>
    </w:p>
    <w:p w:rsidR="00A84A3C" w:rsidRPr="003A30F8" w:rsidRDefault="00A84A3C" w:rsidP="00A84A3C">
      <w:pPr>
        <w:pStyle w:val="c0"/>
        <w:spacing w:before="0" w:beforeAutospacing="0" w:after="0" w:afterAutospacing="0"/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3A30F8">
        <w:rPr>
          <w:rStyle w:val="c1"/>
          <w:color w:val="17365D" w:themeColor="text2" w:themeShade="BF"/>
          <w:sz w:val="28"/>
          <w:szCs w:val="28"/>
        </w:rPr>
        <w:t> 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</w:t>
      </w:r>
    </w:p>
    <w:p w:rsidR="00A84A3C" w:rsidRPr="003A30F8" w:rsidRDefault="00A84A3C" w:rsidP="00A84A3C">
      <w:pPr>
        <w:pStyle w:val="c0"/>
        <w:spacing w:before="0" w:beforeAutospacing="0" w:after="0" w:afterAutospacing="0"/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3A30F8">
        <w:rPr>
          <w:rStyle w:val="c1"/>
          <w:color w:val="17365D" w:themeColor="text2" w:themeShade="BF"/>
          <w:sz w:val="28"/>
          <w:szCs w:val="28"/>
        </w:rPr>
        <w:t xml:space="preserve">     Какие нетрадиционные способы рисования можно использовать дома? </w:t>
      </w:r>
      <w:proofErr w:type="spellStart"/>
      <w:r w:rsidRPr="003A30F8">
        <w:rPr>
          <w:rStyle w:val="c1"/>
          <w:color w:val="17365D" w:themeColor="text2" w:themeShade="BF"/>
          <w:sz w:val="28"/>
          <w:szCs w:val="28"/>
        </w:rPr>
        <w:t>Кляксография</w:t>
      </w:r>
      <w:proofErr w:type="spellEnd"/>
      <w:r w:rsidRPr="003A30F8">
        <w:rPr>
          <w:rStyle w:val="c1"/>
          <w:color w:val="17365D" w:themeColor="text2" w:themeShade="BF"/>
          <w:sz w:val="28"/>
          <w:szCs w:val="28"/>
        </w:rPr>
        <w:t>, рисование солью, рисование пальцами, мыльными пузырями, разбрызгиванием т.д. Разве вам неинтересно узнать, что получится, если рисовать тряпкой или скомканной бумагой?</w:t>
      </w:r>
    </w:p>
    <w:p w:rsidR="00A84A3C" w:rsidRPr="003A30F8" w:rsidRDefault="00A84A3C" w:rsidP="00A84A3C">
      <w:pPr>
        <w:pStyle w:val="c0"/>
        <w:spacing w:before="0" w:beforeAutospacing="0" w:after="0" w:afterAutospacing="0"/>
        <w:rPr>
          <w:rFonts w:ascii="Calibri" w:hAnsi="Calibri"/>
          <w:color w:val="17365D" w:themeColor="text2" w:themeShade="BF"/>
          <w:sz w:val="22"/>
          <w:szCs w:val="22"/>
        </w:rPr>
      </w:pPr>
      <w:r w:rsidRPr="003A30F8">
        <w:rPr>
          <w:rStyle w:val="c1"/>
          <w:color w:val="17365D" w:themeColor="text2" w:themeShade="BF"/>
          <w:sz w:val="28"/>
          <w:szCs w:val="28"/>
        </w:rPr>
        <w:t>    Рисовать можно как угодно и чем угодно! Лёжа на полу, под столом, на столе. На листочке дерева, на газете.  Разнообразие материалов ставит новые задачи и заставляет все время что-нибудь придумывать. А из каракуль и мазни в конце концов вырисовывается узнаваемый объект - Я. Ничем незамутнённая радость удовлетво-рения от того, что и «это сделал Я – всё это моё!»</w:t>
      </w:r>
    </w:p>
    <w:p w:rsidR="00A84A3C" w:rsidRPr="003A30F8" w:rsidRDefault="00A84A3C" w:rsidP="00A84A3C">
      <w:pPr>
        <w:pStyle w:val="c0"/>
        <w:spacing w:before="0" w:beforeAutospacing="0" w:after="0" w:afterAutospacing="0"/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3A30F8">
        <w:rPr>
          <w:rStyle w:val="c1"/>
          <w:color w:val="17365D" w:themeColor="text2" w:themeShade="BF"/>
          <w:sz w:val="28"/>
          <w:szCs w:val="28"/>
        </w:rPr>
        <w:t>    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</w:p>
    <w:p w:rsidR="00A84A3C" w:rsidRPr="003A30F8" w:rsidRDefault="00A84A3C" w:rsidP="00A84A3C">
      <w:pPr>
        <w:pStyle w:val="c0"/>
        <w:spacing w:before="0" w:beforeAutospacing="0" w:after="0" w:afterAutospacing="0"/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3A30F8">
        <w:rPr>
          <w:rStyle w:val="c1"/>
          <w:color w:val="17365D" w:themeColor="text2" w:themeShade="BF"/>
          <w:sz w:val="28"/>
          <w:szCs w:val="28"/>
        </w:rPr>
        <w:t> Овладевание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</w:t>
      </w:r>
    </w:p>
    <w:p w:rsidR="00A84A3C" w:rsidRPr="003A30F8" w:rsidRDefault="00A84A3C" w:rsidP="00A84A3C">
      <w:pPr>
        <w:pStyle w:val="c0"/>
        <w:spacing w:before="0" w:beforeAutospacing="0" w:after="0" w:afterAutospacing="0"/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3A30F8">
        <w:rPr>
          <w:rStyle w:val="c1"/>
          <w:color w:val="17365D" w:themeColor="text2" w:themeShade="BF"/>
          <w:sz w:val="28"/>
          <w:szCs w:val="28"/>
        </w:rPr>
        <w:t> 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</w:t>
      </w:r>
    </w:p>
    <w:p w:rsidR="00A84A3C" w:rsidRPr="003A30F8" w:rsidRDefault="00A84A3C" w:rsidP="00A84A3C">
      <w:pPr>
        <w:pStyle w:val="c0"/>
        <w:spacing w:before="0" w:beforeAutospacing="0" w:after="0" w:afterAutospacing="0"/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3A30F8">
        <w:rPr>
          <w:rStyle w:val="c1"/>
          <w:color w:val="17365D" w:themeColor="text2" w:themeShade="BF"/>
          <w:sz w:val="28"/>
          <w:szCs w:val="28"/>
        </w:rPr>
        <w:t> 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</w:t>
      </w:r>
    </w:p>
    <w:p w:rsidR="00A84A3C" w:rsidRPr="003A30F8" w:rsidRDefault="00A84A3C" w:rsidP="00A84A3C">
      <w:pPr>
        <w:pStyle w:val="c0"/>
        <w:spacing w:before="0" w:beforeAutospacing="0" w:after="0" w:afterAutospacing="0"/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3A30F8">
        <w:rPr>
          <w:rStyle w:val="c1"/>
          <w:color w:val="17365D" w:themeColor="text2" w:themeShade="BF"/>
          <w:sz w:val="28"/>
          <w:szCs w:val="28"/>
        </w:rPr>
        <w:t> Любят дети рисовать и…мыльными пузырями. Рисовать можно способом выдувания.</w:t>
      </w:r>
    </w:p>
    <w:p w:rsidR="00A84A3C" w:rsidRPr="003A30F8" w:rsidRDefault="00A84A3C" w:rsidP="00A84A3C">
      <w:pPr>
        <w:pStyle w:val="c0"/>
        <w:spacing w:before="0" w:beforeAutospacing="0" w:after="0" w:afterAutospacing="0"/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3A30F8">
        <w:rPr>
          <w:rStyle w:val="c1"/>
          <w:color w:val="17365D" w:themeColor="text2" w:themeShade="BF"/>
          <w:sz w:val="28"/>
          <w:szCs w:val="28"/>
        </w:rPr>
        <w:t>    А ведь можно рисовать и зубной щёткой, и ватой, и пальцем, ладонью, тампоном, мятой бумагой, трубочкой гоняя краску (каплю) по листу бумаги, печатать разными предметами, создавать композиции свечкой, помадой, ступнями…</w:t>
      </w:r>
    </w:p>
    <w:p w:rsidR="00A84A3C" w:rsidRPr="003A30F8" w:rsidRDefault="00A84A3C" w:rsidP="00A84A3C">
      <w:pPr>
        <w:pStyle w:val="c0"/>
        <w:spacing w:before="0" w:beforeAutospacing="0" w:after="0" w:afterAutospacing="0"/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3A30F8">
        <w:rPr>
          <w:rStyle w:val="c1"/>
          <w:color w:val="17365D" w:themeColor="text2" w:themeShade="BF"/>
          <w:sz w:val="28"/>
          <w:szCs w:val="28"/>
        </w:rPr>
        <w:t> Дерзайте, фантазируйте! И к вам придёт радость – радость творчества, удивления и единения с вашими детьми.</w:t>
      </w:r>
    </w:p>
    <w:p w:rsidR="00A84A3C" w:rsidRPr="003A30F8" w:rsidRDefault="00A84A3C" w:rsidP="00A84A3C">
      <w:pPr>
        <w:pStyle w:val="c0"/>
        <w:spacing w:before="0" w:beforeAutospacing="0" w:after="0" w:afterAutospacing="0"/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3A30F8">
        <w:rPr>
          <w:rStyle w:val="c1"/>
          <w:color w:val="17365D" w:themeColor="text2" w:themeShade="BF"/>
          <w:sz w:val="28"/>
          <w:szCs w:val="28"/>
        </w:rPr>
        <w:t> 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p w:rsidR="008D47EE" w:rsidRPr="003A30F8" w:rsidRDefault="008D47EE">
      <w:pPr>
        <w:rPr>
          <w:color w:val="17365D" w:themeColor="text2" w:themeShade="BF"/>
        </w:rPr>
      </w:pPr>
    </w:p>
    <w:sectPr w:rsidR="008D47EE" w:rsidRPr="003A30F8" w:rsidSect="00A84A3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84A3C"/>
    <w:rsid w:val="003A30F8"/>
    <w:rsid w:val="006441D0"/>
    <w:rsid w:val="007F23AD"/>
    <w:rsid w:val="008D47EE"/>
    <w:rsid w:val="008F488E"/>
    <w:rsid w:val="009A30A9"/>
    <w:rsid w:val="009F6B76"/>
    <w:rsid w:val="00A84A3C"/>
    <w:rsid w:val="00B35E73"/>
    <w:rsid w:val="00BC58E2"/>
    <w:rsid w:val="00CD2339"/>
    <w:rsid w:val="00D04151"/>
    <w:rsid w:val="00DF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8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84A3C"/>
  </w:style>
  <w:style w:type="character" w:customStyle="1" w:styleId="c13">
    <w:name w:val="c13"/>
    <w:basedOn w:val="a0"/>
    <w:rsid w:val="00A84A3C"/>
  </w:style>
  <w:style w:type="paragraph" w:customStyle="1" w:styleId="c10">
    <w:name w:val="c10"/>
    <w:basedOn w:val="a"/>
    <w:rsid w:val="00A8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4A3C"/>
  </w:style>
  <w:style w:type="paragraph" w:customStyle="1" w:styleId="c7">
    <w:name w:val="c7"/>
    <w:basedOn w:val="a"/>
    <w:rsid w:val="00A8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8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8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2016-06-01T06:47:00Z</dcterms:created>
  <dcterms:modified xsi:type="dcterms:W3CDTF">2016-06-01T06:47:00Z</dcterms:modified>
</cp:coreProperties>
</file>